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88" w:type="dxa"/>
        <w:jc w:val="center"/>
        <w:tblLook w:val="01E0"/>
      </w:tblPr>
      <w:tblGrid>
        <w:gridCol w:w="3153"/>
        <w:gridCol w:w="6135"/>
      </w:tblGrid>
      <w:tr w:rsidR="00D9758C" w:rsidRPr="00CA2B74" w:rsidTr="0053385B">
        <w:trPr>
          <w:trHeight w:val="1006"/>
          <w:jc w:val="center"/>
        </w:trPr>
        <w:tc>
          <w:tcPr>
            <w:tcW w:w="3153" w:type="dxa"/>
            <w:vAlign w:val="center"/>
          </w:tcPr>
          <w:p w:rsidR="00D9758C" w:rsidRPr="00CA2B74" w:rsidRDefault="00D9758C" w:rsidP="00C95AB3">
            <w:pPr>
              <w:spacing w:after="0" w:line="240" w:lineRule="auto"/>
              <w:jc w:val="center"/>
              <w:rPr>
                <w:rStyle w:val="Strong"/>
                <w:rFonts w:ascii="Times New Roman" w:hAnsi="Times New Roman" w:cs="Times New Roman"/>
                <w:sz w:val="28"/>
                <w:szCs w:val="28"/>
              </w:rPr>
            </w:pPr>
            <w:r w:rsidRPr="00CA2B74">
              <w:rPr>
                <w:rFonts w:ascii="Times New Roman" w:hAnsi="Times New Roman" w:cs="Times New Roman"/>
              </w:rPr>
              <w:br w:type="page"/>
            </w:r>
            <w:r w:rsidRPr="00CA2B74">
              <w:rPr>
                <w:rStyle w:val="Strong"/>
                <w:rFonts w:ascii="Times New Roman" w:hAnsi="Times New Roman" w:cs="Times New Roman"/>
                <w:sz w:val="28"/>
                <w:szCs w:val="28"/>
              </w:rPr>
              <w:t>ỦY BAN NHÂN DÂN</w:t>
            </w:r>
          </w:p>
          <w:p w:rsidR="00D9758C" w:rsidRPr="00CA2B74" w:rsidRDefault="006C2602" w:rsidP="00C95AB3">
            <w:pPr>
              <w:spacing w:after="0" w:line="240" w:lineRule="auto"/>
              <w:jc w:val="center"/>
              <w:rPr>
                <w:rStyle w:val="Strong"/>
                <w:rFonts w:ascii="Times New Roman" w:hAnsi="Times New Roman" w:cs="Times New Roman"/>
                <w:sz w:val="28"/>
                <w:szCs w:val="28"/>
              </w:rPr>
            </w:pPr>
            <w:r>
              <w:rPr>
                <w:rFonts w:ascii="Times New Roman" w:hAnsi="Times New Roman" w:cs="Times New Roman"/>
                <w:b/>
                <w:bCs/>
                <w:noProof/>
                <w:sz w:val="28"/>
                <w:szCs w:val="28"/>
              </w:rPr>
              <w:pict>
                <v:line id="Straight Connector 26" o:spid="_x0000_s1026" style="position:absolute;left:0;text-align:left;z-index:252571648;visibility:visible;mso-wrap-distance-top:-3e-5mm;mso-wrap-distance-bottom:-3e-5mm" from="42.5pt,17.9pt" to="105.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NmSHAIAADc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"/>
              </w:pict>
            </w:r>
            <w:r w:rsidR="00D9758C" w:rsidRPr="00CA2B74">
              <w:rPr>
                <w:rStyle w:val="Strong"/>
                <w:rFonts w:ascii="Times New Roman" w:hAnsi="Times New Roman" w:cs="Times New Roman"/>
                <w:sz w:val="28"/>
                <w:szCs w:val="28"/>
              </w:rPr>
              <w:t>TỈNH TÂY NINH</w:t>
            </w:r>
          </w:p>
        </w:tc>
        <w:tc>
          <w:tcPr>
            <w:tcW w:w="6135" w:type="dxa"/>
            <w:vAlign w:val="center"/>
          </w:tcPr>
          <w:p w:rsidR="00D9758C" w:rsidRPr="00CA2B74" w:rsidRDefault="00D9758C" w:rsidP="00C95AB3">
            <w:pPr>
              <w:spacing w:after="0" w:line="240" w:lineRule="auto"/>
              <w:jc w:val="center"/>
              <w:rPr>
                <w:rStyle w:val="Strong"/>
                <w:rFonts w:ascii="Times New Roman" w:hAnsi="Times New Roman" w:cs="Times New Roman"/>
                <w:sz w:val="28"/>
                <w:szCs w:val="28"/>
              </w:rPr>
            </w:pPr>
            <w:r w:rsidRPr="00CA2B74">
              <w:rPr>
                <w:rStyle w:val="Strong"/>
                <w:rFonts w:ascii="Times New Roman" w:hAnsi="Times New Roman" w:cs="Times New Roman"/>
                <w:sz w:val="28"/>
                <w:szCs w:val="28"/>
              </w:rPr>
              <w:t>CỘNG HÒA XÃ HỘI CHỦ NGHĨA VIỆT NAM</w:t>
            </w:r>
          </w:p>
          <w:p w:rsidR="00D9758C" w:rsidRPr="00CA2B74" w:rsidRDefault="006C2602" w:rsidP="00C95AB3">
            <w:pPr>
              <w:spacing w:after="0" w:line="240" w:lineRule="auto"/>
              <w:jc w:val="center"/>
              <w:rPr>
                <w:rStyle w:val="Strong"/>
                <w:rFonts w:ascii="Times New Roman" w:hAnsi="Times New Roman" w:cs="Times New Roman"/>
                <w:sz w:val="28"/>
                <w:szCs w:val="28"/>
              </w:rPr>
            </w:pPr>
            <w:r>
              <w:rPr>
                <w:rFonts w:ascii="Times New Roman" w:hAnsi="Times New Roman" w:cs="Times New Roman"/>
                <w:b/>
                <w:bCs/>
                <w:noProof/>
                <w:sz w:val="28"/>
                <w:szCs w:val="28"/>
              </w:rPr>
              <w:pict>
                <v:line id="Straight Connector 17" o:spid="_x0000_s1077" style="position:absolute;left:0;text-align:left;z-index:252572672;visibility:visible;mso-wrap-distance-top:-3e-5mm;mso-wrap-distance-bottom:-3e-5mm" from="63.05pt,17.9pt" to="231.5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JHw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"/>
              </w:pict>
            </w:r>
            <w:r w:rsidR="00D9758C" w:rsidRPr="00CA2B74">
              <w:rPr>
                <w:rStyle w:val="Strong"/>
                <w:rFonts w:ascii="Times New Roman" w:hAnsi="Times New Roman" w:cs="Times New Roman"/>
                <w:sz w:val="28"/>
                <w:szCs w:val="28"/>
              </w:rPr>
              <w:t>Độc lập - Tự do- Hạnh phúc</w:t>
            </w:r>
          </w:p>
        </w:tc>
      </w:tr>
    </w:tbl>
    <w:p w:rsidR="00D9758C" w:rsidRPr="00CA2B74" w:rsidRDefault="00D9758C" w:rsidP="00D9758C">
      <w:pPr>
        <w:spacing w:before="120" w:after="120"/>
        <w:jc w:val="center"/>
        <w:rPr>
          <w:rFonts w:ascii="Times New Roman" w:hAnsi="Times New Roman" w:cs="Times New Roman"/>
          <w:b/>
          <w:sz w:val="28"/>
          <w:szCs w:val="28"/>
        </w:rPr>
      </w:pPr>
    </w:p>
    <w:p w:rsidR="00793D39" w:rsidRPr="00CA2B74" w:rsidRDefault="00D9758C" w:rsidP="00EA624E">
      <w:pPr>
        <w:spacing w:after="0" w:line="240" w:lineRule="auto"/>
        <w:jc w:val="center"/>
        <w:rPr>
          <w:rFonts w:ascii="Times New Roman" w:hAnsi="Times New Roman" w:cs="Times New Roman"/>
          <w:b/>
          <w:sz w:val="28"/>
          <w:szCs w:val="28"/>
        </w:rPr>
      </w:pPr>
      <w:r w:rsidRPr="00CA2B74">
        <w:rPr>
          <w:rFonts w:ascii="Times New Roman" w:hAnsi="Times New Roman" w:cs="Times New Roman"/>
          <w:b/>
          <w:sz w:val="28"/>
          <w:szCs w:val="28"/>
        </w:rPr>
        <w:t xml:space="preserve">DANH MỤC, NỘI DUNG, QUY TRÌNH </w:t>
      </w:r>
    </w:p>
    <w:p w:rsidR="0053385B" w:rsidRPr="00CA2B74" w:rsidRDefault="00D9758C" w:rsidP="00EA624E">
      <w:pPr>
        <w:spacing w:after="0" w:line="240" w:lineRule="auto"/>
        <w:jc w:val="center"/>
        <w:rPr>
          <w:rFonts w:ascii="Times New Roman" w:hAnsi="Times New Roman" w:cs="Times New Roman"/>
          <w:b/>
          <w:sz w:val="28"/>
          <w:szCs w:val="28"/>
        </w:rPr>
      </w:pPr>
      <w:r w:rsidRPr="00CA2B74">
        <w:rPr>
          <w:rFonts w:ascii="Times New Roman" w:hAnsi="Times New Roman" w:cs="Times New Roman"/>
          <w:b/>
          <w:sz w:val="28"/>
          <w:szCs w:val="28"/>
        </w:rPr>
        <w:t xml:space="preserve">THỦ TỤC HÀNH CHÍNH </w:t>
      </w:r>
      <w:r w:rsidR="00793D39" w:rsidRPr="00CA2B74">
        <w:rPr>
          <w:rFonts w:ascii="Times New Roman" w:hAnsi="Times New Roman" w:cs="Times New Roman"/>
          <w:b/>
          <w:sz w:val="28"/>
          <w:szCs w:val="28"/>
        </w:rPr>
        <w:t xml:space="preserve">NGÀNH CÔNG THƯƠNG </w:t>
      </w:r>
      <w:r w:rsidRPr="00CA2B74">
        <w:rPr>
          <w:rFonts w:ascii="Times New Roman" w:hAnsi="Times New Roman" w:cs="Times New Roman"/>
          <w:b/>
          <w:sz w:val="28"/>
          <w:szCs w:val="28"/>
        </w:rPr>
        <w:br/>
        <w:t xml:space="preserve">THUỘC THẨM QUYỀN GIẢI QUYẾT CỦA </w:t>
      </w:r>
      <w:r w:rsidR="00EA624E" w:rsidRPr="00CA2B74">
        <w:rPr>
          <w:rFonts w:ascii="Times New Roman" w:hAnsi="Times New Roman" w:cs="Times New Roman"/>
          <w:b/>
          <w:sz w:val="28"/>
          <w:szCs w:val="28"/>
        </w:rPr>
        <w:t>UBND CẤP XÃ</w:t>
      </w:r>
    </w:p>
    <w:p w:rsidR="00D9758C" w:rsidRPr="00CA2B74" w:rsidRDefault="00D9758C" w:rsidP="00D9758C">
      <w:pPr>
        <w:spacing w:before="120" w:after="120"/>
        <w:jc w:val="center"/>
        <w:rPr>
          <w:rStyle w:val="Emphasis"/>
          <w:rFonts w:ascii="Times New Roman" w:hAnsi="Times New Roman" w:cs="Times New Roman"/>
          <w:sz w:val="26"/>
          <w:szCs w:val="26"/>
        </w:rPr>
      </w:pPr>
      <w:r w:rsidRPr="00CA2B74">
        <w:rPr>
          <w:rStyle w:val="Emphasis"/>
          <w:rFonts w:ascii="Times New Roman" w:hAnsi="Times New Roman" w:cs="Times New Roman"/>
          <w:sz w:val="26"/>
          <w:szCs w:val="26"/>
        </w:rPr>
        <w:t xml:space="preserve">(Ban hành kèm theo Quyết định số    /QĐ-UBND ngày    tháng </w:t>
      </w:r>
      <w:r w:rsidR="00830E4C" w:rsidRPr="00CA2B74">
        <w:rPr>
          <w:rStyle w:val="Emphasis"/>
          <w:rFonts w:ascii="Times New Roman" w:hAnsi="Times New Roman" w:cs="Times New Roman"/>
          <w:sz w:val="26"/>
          <w:szCs w:val="26"/>
        </w:rPr>
        <w:t>9</w:t>
      </w:r>
      <w:r w:rsidRPr="00CA2B74">
        <w:rPr>
          <w:rStyle w:val="Emphasis"/>
          <w:rFonts w:ascii="Times New Roman" w:hAnsi="Times New Roman" w:cs="Times New Roman"/>
          <w:sz w:val="26"/>
          <w:szCs w:val="26"/>
        </w:rPr>
        <w:t xml:space="preserve"> năm 20</w:t>
      </w:r>
      <w:r w:rsidR="00793D39" w:rsidRPr="00CA2B74">
        <w:rPr>
          <w:rStyle w:val="Emphasis"/>
          <w:rFonts w:ascii="Times New Roman" w:hAnsi="Times New Roman" w:cs="Times New Roman"/>
          <w:sz w:val="26"/>
          <w:szCs w:val="26"/>
        </w:rPr>
        <w:t>20</w:t>
      </w:r>
      <w:r w:rsidRPr="00CA2B74">
        <w:rPr>
          <w:rStyle w:val="Emphasis"/>
          <w:rFonts w:ascii="Times New Roman" w:hAnsi="Times New Roman" w:cs="Times New Roman"/>
          <w:sz w:val="26"/>
          <w:szCs w:val="26"/>
        </w:rPr>
        <w:t xml:space="preserve">của </w:t>
      </w:r>
      <w:r w:rsidRPr="00CA2B74">
        <w:rPr>
          <w:rStyle w:val="Emphasis"/>
          <w:rFonts w:ascii="Times New Roman" w:hAnsi="Times New Roman" w:cs="Times New Roman"/>
          <w:sz w:val="26"/>
          <w:szCs w:val="26"/>
        </w:rPr>
        <w:br/>
        <w:t>Chủ tịch Ủy ban nhân dân tỉnh Tây Ninh)</w:t>
      </w:r>
    </w:p>
    <w:p w:rsidR="00D9758C" w:rsidRPr="00CA2B74" w:rsidRDefault="006C2602" w:rsidP="00D9758C">
      <w:pPr>
        <w:spacing w:before="120" w:after="120"/>
        <w:rPr>
          <w:rFonts w:ascii="Times New Roman" w:hAnsi="Times New Roman" w:cs="Times New Roman"/>
          <w:i/>
          <w:sz w:val="28"/>
          <w:szCs w:val="28"/>
        </w:rPr>
      </w:pPr>
      <w:bookmarkStart w:id="0" w:name="_GoBack"/>
      <w:bookmarkEnd w:id="0"/>
      <w:r>
        <w:rPr>
          <w:rFonts w:ascii="Times New Roman" w:hAnsi="Times New Roman" w:cs="Times New Roman"/>
          <w:i/>
          <w:noProof/>
          <w:sz w:val="28"/>
          <w:szCs w:val="28"/>
        </w:rPr>
        <w:pict>
          <v:line id="Straight Connector 15" o:spid="_x0000_s1076" style="position:absolute;z-index:252570624;visibility:visible;mso-wrap-distance-top:-3e-5mm;mso-wrap-distance-bottom:-3e-5mm" from="151pt,2.6pt" to="314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AB9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"/>
        </w:pict>
      </w:r>
    </w:p>
    <w:p w:rsidR="00EA624E" w:rsidRPr="00CA2B74" w:rsidRDefault="003C4C94" w:rsidP="0053385B">
      <w:pPr>
        <w:spacing w:before="120" w:after="120"/>
        <w:jc w:val="center"/>
        <w:rPr>
          <w:rFonts w:ascii="Times New Roman" w:hAnsi="Times New Roman" w:cs="Times New Roman"/>
          <w:b/>
          <w:bCs/>
          <w:sz w:val="28"/>
          <w:szCs w:val="28"/>
        </w:rPr>
      </w:pPr>
      <w:r w:rsidRPr="00CA2B74">
        <w:rPr>
          <w:rFonts w:ascii="Times New Roman" w:hAnsi="Times New Roman" w:cs="Times New Roman"/>
          <w:b/>
          <w:bCs/>
          <w:sz w:val="28"/>
          <w:szCs w:val="28"/>
        </w:rPr>
        <w:t xml:space="preserve">PHẦN I </w:t>
      </w:r>
    </w:p>
    <w:p w:rsidR="00D9758C" w:rsidRPr="00CA2B74" w:rsidRDefault="00D9758C" w:rsidP="0053385B">
      <w:pPr>
        <w:spacing w:before="120" w:after="120"/>
        <w:jc w:val="center"/>
        <w:rPr>
          <w:rFonts w:ascii="Times New Roman" w:hAnsi="Times New Roman" w:cs="Times New Roman"/>
          <w:b/>
          <w:bCs/>
          <w:sz w:val="28"/>
          <w:szCs w:val="28"/>
        </w:rPr>
      </w:pPr>
      <w:r w:rsidRPr="00CA2B74">
        <w:rPr>
          <w:rFonts w:ascii="Times New Roman" w:hAnsi="Times New Roman" w:cs="Times New Roman"/>
          <w:b/>
          <w:bCs/>
          <w:sz w:val="28"/>
          <w:szCs w:val="28"/>
        </w:rPr>
        <w:t xml:space="preserve">DANH MỤC THỦ TỤC HÀNH CHÍNH </w:t>
      </w:r>
    </w:p>
    <w:p w:rsidR="00D9758C" w:rsidRPr="00CA2B74" w:rsidRDefault="00D9758C" w:rsidP="00D9758C">
      <w:pPr>
        <w:spacing w:before="120" w:after="120"/>
        <w:rPr>
          <w:rFonts w:ascii="Times New Roman" w:hAnsi="Times New Roman" w:cs="Times New Roman"/>
          <w:b/>
          <w:bCs/>
          <w:sz w:val="2"/>
          <w:szCs w:val="28"/>
        </w:rPr>
      </w:pPr>
    </w:p>
    <w:tbl>
      <w:tblPr>
        <w:tblW w:w="1006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6237"/>
        <w:gridCol w:w="3118"/>
      </w:tblGrid>
      <w:tr w:rsidR="00CA2B74" w:rsidRPr="00CA2B74" w:rsidTr="003C4C94">
        <w:trPr>
          <w:trHeight w:val="513"/>
          <w:tblHeader/>
        </w:trPr>
        <w:tc>
          <w:tcPr>
            <w:tcW w:w="709" w:type="dxa"/>
            <w:shd w:val="clear" w:color="auto" w:fill="auto"/>
            <w:vAlign w:val="center"/>
          </w:tcPr>
          <w:p w:rsidR="003E5D1F" w:rsidRPr="00CA2B74" w:rsidRDefault="003E5D1F" w:rsidP="003C4C94">
            <w:pPr>
              <w:autoSpaceDE w:val="0"/>
              <w:autoSpaceDN w:val="0"/>
              <w:adjustRightInd w:val="0"/>
              <w:spacing w:after="0" w:line="240" w:lineRule="auto"/>
              <w:ind w:left="-108" w:right="-87"/>
              <w:jc w:val="center"/>
              <w:rPr>
                <w:rFonts w:ascii="Times New Roman" w:hAnsi="Times New Roman" w:cs="Times New Roman"/>
                <w:b/>
                <w:sz w:val="28"/>
                <w:szCs w:val="28"/>
              </w:rPr>
            </w:pPr>
            <w:r w:rsidRPr="00CA2B74">
              <w:rPr>
                <w:rFonts w:ascii="Times New Roman" w:hAnsi="Times New Roman" w:cs="Times New Roman"/>
                <w:b/>
                <w:sz w:val="28"/>
                <w:szCs w:val="28"/>
              </w:rPr>
              <w:t>S</w:t>
            </w:r>
            <w:r w:rsidR="003C4C94" w:rsidRPr="00CA2B74">
              <w:rPr>
                <w:rFonts w:ascii="Times New Roman" w:hAnsi="Times New Roman" w:cs="Times New Roman"/>
                <w:b/>
                <w:sz w:val="28"/>
                <w:szCs w:val="28"/>
              </w:rPr>
              <w:t>TT</w:t>
            </w:r>
          </w:p>
        </w:tc>
        <w:tc>
          <w:tcPr>
            <w:tcW w:w="6237" w:type="dxa"/>
            <w:shd w:val="clear" w:color="auto" w:fill="auto"/>
            <w:vAlign w:val="center"/>
          </w:tcPr>
          <w:p w:rsidR="003E5D1F" w:rsidRPr="00CA2B74" w:rsidRDefault="003E5D1F" w:rsidP="003C4C94">
            <w:pPr>
              <w:tabs>
                <w:tab w:val="left" w:pos="3960"/>
              </w:tabs>
              <w:autoSpaceDE w:val="0"/>
              <w:autoSpaceDN w:val="0"/>
              <w:adjustRightInd w:val="0"/>
              <w:spacing w:after="0" w:line="240" w:lineRule="auto"/>
              <w:ind w:right="-87"/>
              <w:jc w:val="center"/>
              <w:rPr>
                <w:rFonts w:ascii="Times New Roman" w:hAnsi="Times New Roman" w:cs="Times New Roman"/>
                <w:b/>
                <w:sz w:val="28"/>
                <w:szCs w:val="28"/>
              </w:rPr>
            </w:pPr>
            <w:r w:rsidRPr="00CA2B74">
              <w:rPr>
                <w:rFonts w:ascii="Times New Roman" w:hAnsi="Times New Roman" w:cs="Times New Roman"/>
                <w:b/>
                <w:sz w:val="28"/>
                <w:szCs w:val="28"/>
              </w:rPr>
              <w:t>Tên thủ tục hành chính</w:t>
            </w:r>
          </w:p>
        </w:tc>
        <w:tc>
          <w:tcPr>
            <w:tcW w:w="3118" w:type="dxa"/>
            <w:vAlign w:val="center"/>
          </w:tcPr>
          <w:p w:rsidR="003E5D1F" w:rsidRPr="00CA2B74" w:rsidRDefault="003E5D1F" w:rsidP="003C4C94">
            <w:pPr>
              <w:autoSpaceDE w:val="0"/>
              <w:autoSpaceDN w:val="0"/>
              <w:adjustRightInd w:val="0"/>
              <w:spacing w:after="0" w:line="240" w:lineRule="auto"/>
              <w:ind w:right="-87"/>
              <w:jc w:val="center"/>
              <w:rPr>
                <w:rFonts w:ascii="Times New Roman" w:hAnsi="Times New Roman" w:cs="Times New Roman"/>
                <w:b/>
                <w:sz w:val="28"/>
                <w:szCs w:val="28"/>
              </w:rPr>
            </w:pPr>
            <w:r w:rsidRPr="00CA2B74">
              <w:rPr>
                <w:rFonts w:ascii="Times New Roman" w:hAnsi="Times New Roman" w:cs="Times New Roman"/>
                <w:b/>
                <w:sz w:val="28"/>
                <w:szCs w:val="28"/>
              </w:rPr>
              <w:t>Lĩnh vực</w:t>
            </w:r>
          </w:p>
        </w:tc>
      </w:tr>
      <w:tr w:rsidR="00CA2B74" w:rsidRPr="00CA2B74" w:rsidTr="003C4C94">
        <w:tc>
          <w:tcPr>
            <w:tcW w:w="709" w:type="dxa"/>
            <w:shd w:val="clear" w:color="auto" w:fill="auto"/>
            <w:vAlign w:val="center"/>
          </w:tcPr>
          <w:p w:rsidR="003E5D1F" w:rsidRPr="00CA2B74" w:rsidRDefault="003E5D1F" w:rsidP="003C4C94">
            <w:pPr>
              <w:spacing w:after="0" w:line="240" w:lineRule="auto"/>
              <w:jc w:val="center"/>
              <w:rPr>
                <w:rFonts w:ascii="Times New Roman" w:hAnsi="Times New Roman" w:cs="Times New Roman"/>
                <w:bCs/>
                <w:sz w:val="28"/>
                <w:szCs w:val="28"/>
              </w:rPr>
            </w:pPr>
            <w:r w:rsidRPr="00CA2B74">
              <w:rPr>
                <w:rFonts w:ascii="Times New Roman" w:hAnsi="Times New Roman" w:cs="Times New Roman"/>
                <w:bCs/>
                <w:sz w:val="28"/>
                <w:szCs w:val="28"/>
              </w:rPr>
              <w:t>1</w:t>
            </w:r>
          </w:p>
        </w:tc>
        <w:tc>
          <w:tcPr>
            <w:tcW w:w="6237" w:type="dxa"/>
            <w:shd w:val="clear" w:color="auto" w:fill="auto"/>
            <w:vAlign w:val="center"/>
          </w:tcPr>
          <w:p w:rsidR="003E5D1F" w:rsidRPr="00CA2B74" w:rsidRDefault="003E5D1F" w:rsidP="003C4C94">
            <w:pPr>
              <w:spacing w:after="0" w:line="240" w:lineRule="auto"/>
              <w:rPr>
                <w:rFonts w:ascii="Times New Roman" w:hAnsi="Times New Roman" w:cs="Times New Roman"/>
                <w:sz w:val="28"/>
                <w:szCs w:val="28"/>
              </w:rPr>
            </w:pPr>
            <w:r w:rsidRPr="00CA2B74">
              <w:rPr>
                <w:rFonts w:ascii="Times New Roman" w:hAnsi="Times New Roman" w:cs="Times New Roman"/>
                <w:sz w:val="28"/>
                <w:szCs w:val="28"/>
                <w:lang w:val="vi-VN"/>
              </w:rPr>
              <w:t>Đăng ký sản xuất rượu thủ công để bán cho doanh nghiệp có Giấy phép sản xuất rượu để chế biến lại</w:t>
            </w:r>
          </w:p>
        </w:tc>
        <w:tc>
          <w:tcPr>
            <w:tcW w:w="3118" w:type="dxa"/>
            <w:vAlign w:val="center"/>
          </w:tcPr>
          <w:p w:rsidR="003E5D1F" w:rsidRPr="00CA2B74" w:rsidRDefault="00830E4C" w:rsidP="003C4C94">
            <w:pPr>
              <w:spacing w:after="0" w:line="240" w:lineRule="auto"/>
              <w:jc w:val="center"/>
              <w:rPr>
                <w:rFonts w:ascii="Times New Roman" w:hAnsi="Times New Roman" w:cs="Times New Roman"/>
                <w:sz w:val="28"/>
                <w:szCs w:val="28"/>
                <w:lang w:val="vi-VN"/>
              </w:rPr>
            </w:pPr>
            <w:r w:rsidRPr="00CA2B74">
              <w:rPr>
                <w:rFonts w:ascii="Times New Roman" w:hAnsi="Times New Roman" w:cs="Times New Roman"/>
                <w:sz w:val="28"/>
                <w:szCs w:val="28"/>
              </w:rPr>
              <w:t>Lưu thông hàng hóa trong nước</w:t>
            </w:r>
          </w:p>
        </w:tc>
      </w:tr>
    </w:tbl>
    <w:p w:rsidR="00B5611F" w:rsidRPr="00CA2B74" w:rsidRDefault="00B5611F">
      <w:pPr>
        <w:rPr>
          <w:rFonts w:ascii="Times New Roman" w:hAnsi="Times New Roman" w:cs="Times New Roman"/>
          <w:b/>
          <w:sz w:val="28"/>
          <w:szCs w:val="28"/>
        </w:rPr>
      </w:pPr>
      <w:r w:rsidRPr="00CA2B74">
        <w:rPr>
          <w:rFonts w:ascii="Times New Roman" w:hAnsi="Times New Roman" w:cs="Times New Roman"/>
          <w:b/>
          <w:sz w:val="28"/>
          <w:szCs w:val="28"/>
        </w:rPr>
        <w:br w:type="page"/>
      </w:r>
    </w:p>
    <w:p w:rsidR="00ED2734" w:rsidRPr="00CA2B74" w:rsidRDefault="00D9758C" w:rsidP="004A1B49">
      <w:pPr>
        <w:jc w:val="center"/>
        <w:rPr>
          <w:rFonts w:ascii="Times New Roman" w:hAnsi="Times New Roman" w:cs="Times New Roman"/>
          <w:b/>
          <w:sz w:val="28"/>
          <w:szCs w:val="28"/>
        </w:rPr>
      </w:pPr>
      <w:r w:rsidRPr="00CA2B74">
        <w:rPr>
          <w:rFonts w:ascii="Times New Roman" w:hAnsi="Times New Roman" w:cs="Times New Roman"/>
          <w:b/>
          <w:sz w:val="28"/>
          <w:szCs w:val="28"/>
        </w:rPr>
        <w:lastRenderedPageBreak/>
        <w:t>PHẦN II</w:t>
      </w:r>
    </w:p>
    <w:p w:rsidR="00793D39" w:rsidRPr="00CA2B74" w:rsidRDefault="00ED2734" w:rsidP="00793D39">
      <w:pPr>
        <w:spacing w:after="0" w:line="240" w:lineRule="auto"/>
        <w:jc w:val="center"/>
        <w:rPr>
          <w:rFonts w:ascii="Times New Roman" w:hAnsi="Times New Roman" w:cs="Times New Roman"/>
          <w:b/>
          <w:bCs/>
          <w:sz w:val="28"/>
          <w:szCs w:val="28"/>
        </w:rPr>
      </w:pPr>
      <w:r w:rsidRPr="00CA2B74">
        <w:rPr>
          <w:rFonts w:ascii="Times New Roman" w:hAnsi="Times New Roman" w:cs="Times New Roman"/>
          <w:b/>
          <w:bCs/>
          <w:sz w:val="28"/>
          <w:szCs w:val="28"/>
        </w:rPr>
        <w:t xml:space="preserve">NỘI DUNG, QUY TRÌNH GIẢI QUYẾT </w:t>
      </w:r>
    </w:p>
    <w:p w:rsidR="00ED2734" w:rsidRPr="00CA2B74" w:rsidRDefault="00ED2734" w:rsidP="00793D39">
      <w:pPr>
        <w:spacing w:after="0" w:line="240" w:lineRule="auto"/>
        <w:jc w:val="center"/>
        <w:rPr>
          <w:rFonts w:ascii="Times New Roman" w:hAnsi="Times New Roman" w:cs="Times New Roman"/>
          <w:b/>
          <w:sz w:val="28"/>
          <w:szCs w:val="28"/>
        </w:rPr>
      </w:pPr>
      <w:r w:rsidRPr="00CA2B74">
        <w:rPr>
          <w:rFonts w:ascii="Times New Roman" w:hAnsi="Times New Roman" w:cs="Times New Roman"/>
          <w:b/>
          <w:sz w:val="28"/>
          <w:szCs w:val="28"/>
        </w:rPr>
        <w:t>THỦ TỤC HÀNH CHÍNH</w:t>
      </w:r>
      <w:r w:rsidR="00793D39" w:rsidRPr="00CA2B74">
        <w:rPr>
          <w:rFonts w:ascii="Times New Roman" w:hAnsi="Times New Roman" w:cs="Times New Roman"/>
          <w:b/>
          <w:sz w:val="28"/>
          <w:szCs w:val="28"/>
        </w:rPr>
        <w:t xml:space="preserve"> NGÀNH CÔNG THƯƠNG</w:t>
      </w:r>
      <w:r w:rsidRPr="00CA2B74">
        <w:rPr>
          <w:rFonts w:ascii="Times New Roman" w:hAnsi="Times New Roman" w:cs="Times New Roman"/>
          <w:b/>
          <w:sz w:val="28"/>
          <w:szCs w:val="28"/>
        </w:rPr>
        <w:br/>
        <w:t>THUỘC THẨM QUYỀN GIẢI QUYẾT CỦA UBND CẤP XÃ</w:t>
      </w:r>
    </w:p>
    <w:p w:rsidR="00793D39" w:rsidRPr="00CA2B74" w:rsidRDefault="00793D39" w:rsidP="00793D39">
      <w:pPr>
        <w:spacing w:after="0" w:line="240" w:lineRule="auto"/>
        <w:jc w:val="center"/>
        <w:rPr>
          <w:rFonts w:ascii="Times New Roman" w:hAnsi="Times New Roman" w:cs="Times New Roman"/>
          <w:b/>
          <w:sz w:val="28"/>
          <w:szCs w:val="28"/>
        </w:rPr>
      </w:pPr>
    </w:p>
    <w:tbl>
      <w:tblPr>
        <w:tblW w:w="9978" w:type="dxa"/>
        <w:tblCellSpacing w:w="0" w:type="dxa"/>
        <w:tblInd w:w="-14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2110"/>
        <w:gridCol w:w="929"/>
        <w:gridCol w:w="4881"/>
        <w:gridCol w:w="1124"/>
        <w:gridCol w:w="919"/>
        <w:gridCol w:w="15"/>
      </w:tblGrid>
      <w:tr w:rsidR="00CA2B74" w:rsidRPr="00CA2B74" w:rsidTr="00D32CB5">
        <w:trPr>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802B91" w:rsidRPr="00CA2B74" w:rsidRDefault="00830E4C" w:rsidP="00D32CB5">
            <w:pPr>
              <w:spacing w:before="100" w:beforeAutospacing="1" w:after="100" w:afterAutospacing="1"/>
              <w:jc w:val="center"/>
              <w:rPr>
                <w:rFonts w:ascii="Times New Roman" w:eastAsia="Times New Roman" w:hAnsi="Times New Roman" w:cs="Times New Roman"/>
                <w:b/>
                <w:sz w:val="26"/>
                <w:szCs w:val="26"/>
              </w:rPr>
            </w:pPr>
            <w:r w:rsidRPr="00CA2B74">
              <w:rPr>
                <w:rFonts w:ascii="Times New Roman" w:hAnsi="Times New Roman"/>
                <w:b/>
                <w:spacing w:val="-6"/>
                <w:sz w:val="26"/>
                <w:szCs w:val="26"/>
              </w:rPr>
              <w:t>Quy trình</w:t>
            </w:r>
            <w:r w:rsidR="00802B91" w:rsidRPr="00CA2B74">
              <w:rPr>
                <w:rFonts w:ascii="Times New Roman" w:eastAsia="Times New Roman" w:hAnsi="Times New Roman" w:cs="Times New Roman"/>
                <w:b/>
                <w:bCs/>
                <w:sz w:val="26"/>
                <w:szCs w:val="26"/>
              </w:rPr>
              <w:t xml:space="preserve"> 0</w:t>
            </w:r>
            <w:r w:rsidR="00802B91" w:rsidRPr="00CA2B74">
              <w:rPr>
                <w:rFonts w:ascii="Times New Roman" w:hAnsi="Times New Roman"/>
                <w:b/>
                <w:spacing w:val="-6"/>
                <w:sz w:val="26"/>
                <w:szCs w:val="26"/>
                <w:lang w:val="vi-VN"/>
              </w:rPr>
              <w:t>1</w:t>
            </w:r>
            <w:r w:rsidR="00802B91" w:rsidRPr="00CA2B74">
              <w:rPr>
                <w:rFonts w:ascii="Times New Roman" w:hAnsi="Times New Roman"/>
                <w:b/>
                <w:spacing w:val="-6"/>
                <w:sz w:val="26"/>
                <w:szCs w:val="26"/>
              </w:rPr>
              <w:t>:</w:t>
            </w:r>
          </w:p>
        </w:tc>
        <w:tc>
          <w:tcPr>
            <w:tcW w:w="7868" w:type="dxa"/>
            <w:gridSpan w:val="5"/>
            <w:tcBorders>
              <w:top w:val="outset" w:sz="6" w:space="0" w:color="auto"/>
              <w:left w:val="outset" w:sz="6" w:space="0" w:color="auto"/>
              <w:bottom w:val="outset" w:sz="6" w:space="0" w:color="auto"/>
              <w:right w:val="outset" w:sz="6" w:space="0" w:color="auto"/>
            </w:tcBorders>
            <w:vAlign w:val="center"/>
          </w:tcPr>
          <w:p w:rsidR="00802B91" w:rsidRPr="00CA2B74" w:rsidRDefault="00802B91" w:rsidP="00D32CB5">
            <w:pPr>
              <w:spacing w:before="240" w:after="120"/>
              <w:rPr>
                <w:rFonts w:ascii="Times New Roman" w:hAnsi="Times New Roman" w:cs="Times New Roman"/>
                <w:b/>
                <w:sz w:val="26"/>
                <w:szCs w:val="26"/>
                <w:lang w:val="nl-NL"/>
              </w:rPr>
            </w:pPr>
            <w:r w:rsidRPr="00CA2B74">
              <w:rPr>
                <w:rFonts w:ascii="Times New Roman" w:hAnsi="Times New Roman"/>
                <w:b/>
                <w:sz w:val="26"/>
                <w:szCs w:val="26"/>
                <w:lang w:val="vi-VN"/>
              </w:rPr>
              <w:t xml:space="preserve">ĐĂNG KÝ SẢN XUẤT RƯỢU THỦ CÔNG ĐỂ BÁN CHO DOANH NGHIỆP CÓ GIẤY PHÉP SẢN XUẤT RƯỢU </w:t>
            </w:r>
            <w:r w:rsidRPr="00CA2B74">
              <w:rPr>
                <w:rFonts w:ascii="Times New Roman" w:hAnsi="Times New Roman"/>
                <w:b/>
                <w:sz w:val="26"/>
                <w:szCs w:val="26"/>
              </w:rPr>
              <w:t xml:space="preserve">CÔNG NGHIỆP </w:t>
            </w:r>
            <w:r w:rsidRPr="00CA2B74">
              <w:rPr>
                <w:rFonts w:ascii="Times New Roman" w:hAnsi="Times New Roman"/>
                <w:b/>
                <w:sz w:val="26"/>
                <w:szCs w:val="26"/>
                <w:lang w:val="vi-VN"/>
              </w:rPr>
              <w:t>ĐỂ CHẾ BIẾN LẠI</w:t>
            </w:r>
          </w:p>
        </w:tc>
      </w:tr>
      <w:tr w:rsidR="00CA2B74" w:rsidRPr="00CA2B74" w:rsidTr="00D32CB5">
        <w:trPr>
          <w:gridAfter w:val="1"/>
          <w:wAfter w:w="15" w:type="dxa"/>
          <w:tblCellSpacing w:w="0" w:type="dxa"/>
        </w:trPr>
        <w:tc>
          <w:tcPr>
            <w:tcW w:w="2110" w:type="dxa"/>
            <w:vMerge w:val="restart"/>
            <w:tcBorders>
              <w:top w:val="outset" w:sz="6" w:space="0" w:color="auto"/>
              <w:left w:val="outset" w:sz="6" w:space="0" w:color="auto"/>
              <w:right w:val="outset" w:sz="6" w:space="0" w:color="auto"/>
            </w:tcBorders>
            <w:vAlign w:val="center"/>
          </w:tcPr>
          <w:p w:rsidR="00802B91" w:rsidRPr="00CA2B74" w:rsidRDefault="00802B91" w:rsidP="00D32CB5">
            <w:pPr>
              <w:spacing w:before="100" w:beforeAutospacing="1" w:after="100" w:afterAutospacing="1"/>
              <w:rPr>
                <w:rFonts w:ascii="Times New Roman" w:eastAsia="Times New Roman" w:hAnsi="Times New Roman" w:cs="Times New Roman"/>
                <w:b/>
                <w:bCs/>
                <w:sz w:val="26"/>
                <w:szCs w:val="26"/>
              </w:rPr>
            </w:pPr>
            <w:r w:rsidRPr="00CA2B74">
              <w:rPr>
                <w:rFonts w:ascii="Times New Roman" w:eastAsia="Times New Roman" w:hAnsi="Times New Roman" w:cs="Times New Roman"/>
                <w:b/>
                <w:bCs/>
                <w:sz w:val="26"/>
                <w:szCs w:val="26"/>
              </w:rPr>
              <w:t>1. Trình tự thực hiện:</w:t>
            </w:r>
          </w:p>
        </w:tc>
        <w:tc>
          <w:tcPr>
            <w:tcW w:w="7853" w:type="dxa"/>
            <w:gridSpan w:val="4"/>
            <w:tcBorders>
              <w:top w:val="outset" w:sz="6" w:space="0" w:color="auto"/>
              <w:left w:val="outset" w:sz="6" w:space="0" w:color="auto"/>
              <w:right w:val="outset" w:sz="6" w:space="0" w:color="auto"/>
            </w:tcBorders>
          </w:tcPr>
          <w:p w:rsidR="00802B91" w:rsidRPr="00CA2B74" w:rsidRDefault="00802B91" w:rsidP="00D32CB5">
            <w:pPr>
              <w:pStyle w:val="Header"/>
              <w:spacing w:after="120"/>
              <w:ind w:left="161" w:right="8"/>
              <w:jc w:val="both"/>
              <w:rPr>
                <w:rFonts w:ascii="Times New Roman" w:hAnsi="Times New Roman"/>
                <w:sz w:val="26"/>
                <w:szCs w:val="26"/>
                <w:lang w:val="nl-NL"/>
              </w:rPr>
            </w:pPr>
            <w:r w:rsidRPr="00CA2B74">
              <w:rPr>
                <w:rFonts w:ascii="Times New Roman" w:hAnsi="Times New Roman"/>
                <w:sz w:val="26"/>
                <w:szCs w:val="26"/>
              </w:rPr>
              <w:t>- Cá nhân</w:t>
            </w:r>
            <w:r w:rsidRPr="00CA2B74">
              <w:rPr>
                <w:rFonts w:ascii="Times New Roman" w:hAnsi="Times New Roman"/>
                <w:bCs/>
                <w:sz w:val="26"/>
                <w:szCs w:val="26"/>
                <w:lang w:val="vi-VN"/>
              </w:rPr>
              <w:t xml:space="preserve"> có nhu cầu thực hiện thủ tục hành chính</w:t>
            </w:r>
            <w:r w:rsidRPr="00CA2B74">
              <w:rPr>
                <w:rFonts w:ascii="Times New Roman" w:eastAsia="Arial" w:hAnsi="Times New Roman"/>
                <w:sz w:val="26"/>
                <w:szCs w:val="26"/>
              </w:rPr>
              <w:t xml:space="preserve">này thì chuẩn bị </w:t>
            </w:r>
            <w:r w:rsidRPr="00CA2B74">
              <w:rPr>
                <w:rFonts w:ascii="Times New Roman" w:hAnsi="Times New Roman"/>
                <w:bCs/>
                <w:sz w:val="26"/>
                <w:szCs w:val="26"/>
                <w:lang w:val="vi-VN"/>
              </w:rPr>
              <w:t xml:space="preserve">hồ sơ </w:t>
            </w:r>
            <w:r w:rsidRPr="00CA2B74">
              <w:rPr>
                <w:rFonts w:ascii="Times New Roman" w:hAnsi="Times New Roman"/>
                <w:bCs/>
                <w:sz w:val="26"/>
                <w:szCs w:val="26"/>
              </w:rPr>
              <w:t xml:space="preserve">nộp </w:t>
            </w:r>
            <w:r w:rsidRPr="00CA2B74">
              <w:rPr>
                <w:rFonts w:ascii="Times New Roman" w:hAnsi="Times New Roman"/>
                <w:bCs/>
                <w:sz w:val="26"/>
                <w:szCs w:val="26"/>
                <w:lang w:val="vi-VN"/>
              </w:rPr>
              <w:t xml:space="preserve">tại các điểm </w:t>
            </w:r>
            <w:r w:rsidRPr="00CA2B74">
              <w:rPr>
                <w:rFonts w:ascii="Times New Roman" w:hAnsi="Times New Roman"/>
                <w:bCs/>
                <w:sz w:val="26"/>
                <w:szCs w:val="26"/>
              </w:rPr>
              <w:t xml:space="preserve">bưu chính </w:t>
            </w:r>
            <w:r w:rsidRPr="00CA2B74">
              <w:rPr>
                <w:rFonts w:ascii="Times New Roman" w:hAnsi="Times New Roman"/>
                <w:bCs/>
                <w:sz w:val="26"/>
                <w:szCs w:val="26"/>
                <w:lang w:val="vi-VN"/>
              </w:rPr>
              <w:t>thuộc hệ thống Bưu điện tỉnh trên địa bàn tỉnh Tây Ninh (</w:t>
            </w:r>
            <w:r w:rsidRPr="00CA2B74">
              <w:rPr>
                <w:rFonts w:ascii="Times New Roman" w:hAnsi="Times New Roman"/>
                <w:bCs/>
                <w:sz w:val="26"/>
                <w:szCs w:val="26"/>
              </w:rPr>
              <w:t xml:space="preserve">Bao gồm: </w:t>
            </w:r>
            <w:r w:rsidRPr="00CA2B74">
              <w:rPr>
                <w:rFonts w:ascii="Times New Roman" w:hAnsi="Times New Roman"/>
                <w:bCs/>
                <w:sz w:val="26"/>
                <w:szCs w:val="26"/>
                <w:lang w:val="vi-VN"/>
              </w:rPr>
              <w:t xml:space="preserve">bưu điện tỉnh, huyện, xã) hoặc liên hệ qua số điện thoại </w:t>
            </w:r>
            <w:r w:rsidRPr="00CA2B74">
              <w:rPr>
                <w:rFonts w:ascii="Times New Roman" w:hAnsi="Times New Roman"/>
                <w:b/>
                <w:bCs/>
                <w:sz w:val="26"/>
                <w:szCs w:val="26"/>
                <w:lang w:val="vi-VN"/>
              </w:rPr>
              <w:t>1900561563</w:t>
            </w:r>
            <w:r w:rsidRPr="00CA2B74">
              <w:rPr>
                <w:rFonts w:ascii="Times New Roman" w:hAnsi="Times New Roman"/>
                <w:bCs/>
                <w:sz w:val="26"/>
                <w:szCs w:val="26"/>
                <w:lang w:val="vi-VN"/>
              </w:rPr>
              <w:t xml:space="preserve"> để </w:t>
            </w:r>
            <w:r w:rsidRPr="00CA2B74">
              <w:rPr>
                <w:rFonts w:ascii="Times New Roman" w:hAnsi="Times New Roman"/>
                <w:bCs/>
                <w:sz w:val="26"/>
                <w:szCs w:val="26"/>
              </w:rPr>
              <w:t>được nhân viên tại các</w:t>
            </w:r>
            <w:r w:rsidRPr="00CA2B74">
              <w:rPr>
                <w:rFonts w:ascii="Times New Roman" w:hAnsi="Times New Roman"/>
                <w:bCs/>
                <w:sz w:val="26"/>
                <w:szCs w:val="26"/>
                <w:lang w:val="vi-VN"/>
              </w:rPr>
              <w:t xml:space="preserve"> điểm </w:t>
            </w:r>
            <w:r w:rsidRPr="00CA2B74">
              <w:rPr>
                <w:rFonts w:ascii="Times New Roman" w:hAnsi="Times New Roman"/>
                <w:bCs/>
                <w:sz w:val="26"/>
                <w:szCs w:val="26"/>
              </w:rPr>
              <w:t xml:space="preserve">bưu chính </w:t>
            </w:r>
            <w:r w:rsidRPr="00CA2B74">
              <w:rPr>
                <w:rFonts w:ascii="Times New Roman" w:hAnsi="Times New Roman"/>
                <w:bCs/>
                <w:sz w:val="26"/>
                <w:szCs w:val="26"/>
                <w:lang w:val="vi-VN"/>
              </w:rPr>
              <w:t xml:space="preserve">thuộc hệ thống Bưu điện tỉnh </w:t>
            </w:r>
            <w:r w:rsidRPr="00CA2B74">
              <w:rPr>
                <w:rFonts w:ascii="Times New Roman" w:hAnsi="Times New Roman"/>
                <w:bCs/>
                <w:sz w:val="26"/>
                <w:szCs w:val="26"/>
              </w:rPr>
              <w:t xml:space="preserve">gần nhất </w:t>
            </w:r>
            <w:r w:rsidRPr="00CA2B74">
              <w:rPr>
                <w:rFonts w:ascii="Times New Roman" w:hAnsi="Times New Roman"/>
                <w:bCs/>
                <w:sz w:val="26"/>
                <w:szCs w:val="26"/>
                <w:lang w:val="vi-VN"/>
              </w:rPr>
              <w:t xml:space="preserve">trực tiếp </w:t>
            </w:r>
            <w:r w:rsidRPr="00CA2B74">
              <w:rPr>
                <w:rFonts w:ascii="Times New Roman" w:hAnsi="Times New Roman"/>
                <w:bCs/>
                <w:sz w:val="26"/>
                <w:szCs w:val="26"/>
              </w:rPr>
              <w:t xml:space="preserve">đến </w:t>
            </w:r>
            <w:r w:rsidRPr="00CA2B74">
              <w:rPr>
                <w:rFonts w:ascii="Times New Roman" w:hAnsi="Times New Roman"/>
                <w:bCs/>
                <w:sz w:val="26"/>
                <w:szCs w:val="26"/>
                <w:lang w:val="vi-VN"/>
              </w:rPr>
              <w:t xml:space="preserve">tiếp nhận hồ sơ </w:t>
            </w:r>
            <w:r w:rsidRPr="00CA2B74">
              <w:rPr>
                <w:rFonts w:ascii="Times New Roman" w:hAnsi="Times New Roman"/>
                <w:bCs/>
                <w:sz w:val="26"/>
                <w:szCs w:val="26"/>
              </w:rPr>
              <w:t xml:space="preserve">tại nơi mà cá nhân, tổ chức có yêu </w:t>
            </w:r>
            <w:r w:rsidRPr="00CA2B74">
              <w:rPr>
                <w:rFonts w:ascii="Times New Roman" w:hAnsi="Times New Roman"/>
                <w:bCs/>
                <w:sz w:val="26"/>
                <w:szCs w:val="26"/>
                <w:lang w:val="vi-VN"/>
              </w:rPr>
              <w:t xml:space="preserve">cầu. </w:t>
            </w:r>
            <w:r w:rsidRPr="00CA2B74">
              <w:rPr>
                <w:rFonts w:ascii="Times New Roman" w:hAnsi="Times New Roman"/>
                <w:sz w:val="26"/>
                <w:szCs w:val="26"/>
                <w:lang w:val="nl-NL"/>
              </w:rPr>
              <w:t>Nhân viên tại các điểm bưu chính sau khi tiếp nhận hồ sơ phải vận chuyển hồ sơ và nộp tại Bộ phận Tiếp nhận và Trả kết quả thuộc UBND cấp xã (gọi tắt là Bộ phận một cửa cấp xã).</w:t>
            </w:r>
          </w:p>
          <w:p w:rsidR="00802B91" w:rsidRPr="00CA2B74" w:rsidRDefault="00802B91" w:rsidP="00D32CB5">
            <w:pPr>
              <w:pStyle w:val="Header"/>
              <w:tabs>
                <w:tab w:val="clear" w:pos="4320"/>
                <w:tab w:val="clear" w:pos="8640"/>
              </w:tabs>
              <w:spacing w:after="120"/>
              <w:ind w:left="161" w:right="8"/>
              <w:jc w:val="both"/>
              <w:rPr>
                <w:rFonts w:ascii="Times New Roman" w:hAnsi="Times New Roman"/>
                <w:bCs/>
                <w:sz w:val="26"/>
                <w:szCs w:val="26"/>
              </w:rPr>
            </w:pPr>
            <w:r w:rsidRPr="00CA2B74">
              <w:rPr>
                <w:rFonts w:ascii="Times New Roman" w:hAnsi="Times New Roman"/>
                <w:bCs/>
                <w:sz w:val="26"/>
                <w:szCs w:val="26"/>
                <w:lang w:val="nl-NL"/>
              </w:rPr>
              <w:t xml:space="preserve">- </w:t>
            </w:r>
            <w:r w:rsidRPr="00CA2B74">
              <w:rPr>
                <w:rFonts w:ascii="Times New Roman" w:hAnsi="Times New Roman"/>
                <w:bCs/>
                <w:sz w:val="26"/>
                <w:szCs w:val="26"/>
                <w:lang w:val="vi-VN"/>
              </w:rPr>
              <w:t xml:space="preserve">Trường hợp </w:t>
            </w:r>
            <w:r w:rsidRPr="00CA2B74">
              <w:rPr>
                <w:rFonts w:ascii="Times New Roman" w:hAnsi="Times New Roman"/>
                <w:sz w:val="26"/>
                <w:szCs w:val="26"/>
                <w:lang w:val="nl-NL"/>
              </w:rPr>
              <w:t>cá nhân</w:t>
            </w:r>
            <w:r w:rsidRPr="00CA2B74">
              <w:rPr>
                <w:rFonts w:ascii="Times New Roman" w:hAnsi="Times New Roman"/>
                <w:bCs/>
                <w:sz w:val="26"/>
                <w:szCs w:val="26"/>
                <w:lang w:val="vi-VN"/>
              </w:rPr>
              <w:t xml:space="preserve"> không có nhu cầu nộp hồ sơ thông qua dịch vụ bưu chính </w:t>
            </w:r>
            <w:r w:rsidRPr="00CA2B74">
              <w:rPr>
                <w:rFonts w:ascii="Times New Roman" w:eastAsiaTheme="minorHAnsi" w:hAnsi="Times New Roman"/>
                <w:sz w:val="26"/>
                <w:szCs w:val="26"/>
                <w:lang w:val="nl-NL"/>
              </w:rPr>
              <w:t>công ích</w:t>
            </w:r>
            <w:r w:rsidRPr="00CA2B74">
              <w:rPr>
                <w:rFonts w:ascii="Times New Roman" w:hAnsi="Times New Roman"/>
                <w:bCs/>
                <w:sz w:val="26"/>
                <w:szCs w:val="26"/>
                <w:lang w:val="vi-VN"/>
              </w:rPr>
              <w:t xml:space="preserve">thì có thể nộp trực tiếp tại </w:t>
            </w:r>
            <w:r w:rsidRPr="00CA2B74">
              <w:rPr>
                <w:rFonts w:ascii="Times New Roman" w:hAnsi="Times New Roman"/>
                <w:sz w:val="26"/>
                <w:szCs w:val="26"/>
                <w:lang w:val="nl-NL"/>
              </w:rPr>
              <w:t>Bộ phận một cửa cấp xã để được tiếp nhận và giải quyết theo quy định.</w:t>
            </w:r>
          </w:p>
          <w:p w:rsidR="00830E4C" w:rsidRPr="00CA2B74" w:rsidRDefault="00830E4C" w:rsidP="00830E4C">
            <w:pPr>
              <w:pStyle w:val="Header"/>
              <w:tabs>
                <w:tab w:val="clear" w:pos="4320"/>
                <w:tab w:val="clear" w:pos="8640"/>
              </w:tabs>
              <w:spacing w:after="120"/>
              <w:ind w:left="161" w:right="8"/>
              <w:jc w:val="both"/>
              <w:rPr>
                <w:rFonts w:ascii="Times New Roman" w:hAnsi="Times New Roman"/>
                <w:sz w:val="26"/>
                <w:szCs w:val="26"/>
                <w:lang w:val="vi-VN"/>
              </w:rPr>
            </w:pPr>
            <w:r w:rsidRPr="00CA2B74">
              <w:rPr>
                <w:rFonts w:ascii="Times New Roman" w:hAnsi="Times New Roman"/>
                <w:bCs/>
                <w:sz w:val="26"/>
                <w:szCs w:val="26"/>
                <w:lang w:val="nl-NL"/>
              </w:rPr>
              <w:t xml:space="preserve">- </w:t>
            </w:r>
            <w:r w:rsidRPr="00CA2B74">
              <w:rPr>
                <w:rFonts w:ascii="Times New Roman" w:hAnsi="Times New Roman"/>
                <w:bCs/>
                <w:sz w:val="26"/>
                <w:szCs w:val="26"/>
                <w:lang w:val="vi-VN"/>
              </w:rPr>
              <w:t xml:space="preserve">Ngoài 02 hình thức trên, </w:t>
            </w:r>
            <w:r w:rsidRPr="00CA2B74">
              <w:rPr>
                <w:rFonts w:ascii="Times New Roman" w:hAnsi="Times New Roman"/>
                <w:sz w:val="26"/>
                <w:szCs w:val="26"/>
                <w:lang w:val="vi-VN"/>
              </w:rPr>
              <w:t>t</w:t>
            </w:r>
            <w:r w:rsidRPr="00CA2B74">
              <w:rPr>
                <w:rFonts w:ascii="Times New Roman" w:hAnsi="Times New Roman"/>
                <w:sz w:val="26"/>
                <w:szCs w:val="26"/>
                <w:lang w:val="nl-NL"/>
              </w:rPr>
              <w:t>ổ chức</w:t>
            </w:r>
            <w:r w:rsidRPr="00CA2B74">
              <w:rPr>
                <w:rFonts w:ascii="Times New Roman" w:hAnsi="Times New Roman"/>
                <w:sz w:val="26"/>
                <w:szCs w:val="26"/>
                <w:lang w:val="vi-VN"/>
              </w:rPr>
              <w:t xml:space="preserve">/ </w:t>
            </w:r>
            <w:r w:rsidRPr="00CA2B74">
              <w:rPr>
                <w:rFonts w:ascii="Times New Roman" w:hAnsi="Times New Roman"/>
                <w:sz w:val="26"/>
                <w:szCs w:val="26"/>
                <w:lang w:val="nl-NL"/>
              </w:rPr>
              <w:t xml:space="preserve">cá nhân có thể </w:t>
            </w:r>
            <w:r w:rsidRPr="00CA2B74">
              <w:rPr>
                <w:rFonts w:ascii="Times New Roman" w:hAnsi="Times New Roman"/>
                <w:sz w:val="26"/>
                <w:szCs w:val="26"/>
                <w:lang w:val="vi-VN"/>
              </w:rPr>
              <w:t>nộp hồ sơ bằng hình thức trực tuyến tại:</w:t>
            </w:r>
          </w:p>
          <w:p w:rsidR="00830E4C" w:rsidRPr="00CA2B74" w:rsidRDefault="00830E4C" w:rsidP="00830E4C">
            <w:pPr>
              <w:spacing w:before="60" w:after="60" w:line="240" w:lineRule="auto"/>
              <w:ind w:left="57" w:right="57"/>
              <w:jc w:val="both"/>
              <w:rPr>
                <w:rFonts w:ascii="Times New Roman" w:hAnsi="Times New Roman"/>
                <w:sz w:val="26"/>
                <w:szCs w:val="26"/>
                <w:lang w:val="vi-VN"/>
              </w:rPr>
            </w:pPr>
            <w:r w:rsidRPr="00CA2B74">
              <w:rPr>
                <w:rFonts w:ascii="Times New Roman" w:hAnsi="Times New Roman"/>
                <w:sz w:val="26"/>
                <w:szCs w:val="26"/>
                <w:lang w:val="vi-VN"/>
              </w:rPr>
              <w:t xml:space="preserve"> + Cổng dịch vụ công Quốc gia, địa chỉ: </w:t>
            </w:r>
            <w:hyperlink r:id="rId8" w:history="1">
              <w:r w:rsidRPr="00CA2B74">
                <w:rPr>
                  <w:rStyle w:val="Hyperlink"/>
                  <w:rFonts w:ascii="Times New Roman" w:hAnsi="Times New Roman"/>
                  <w:color w:val="auto"/>
                  <w:sz w:val="24"/>
                  <w:szCs w:val="24"/>
                  <w:lang w:val="vi-VN"/>
                </w:rPr>
                <w:t>https://dichvucong.gov.vn/</w:t>
              </w:r>
            </w:hyperlink>
          </w:p>
          <w:p w:rsidR="00830E4C" w:rsidRPr="00CA2B74" w:rsidRDefault="00830E4C" w:rsidP="00830E4C">
            <w:pPr>
              <w:pStyle w:val="Header"/>
              <w:tabs>
                <w:tab w:val="clear" w:pos="4320"/>
                <w:tab w:val="clear" w:pos="8640"/>
              </w:tabs>
              <w:spacing w:after="120"/>
              <w:ind w:left="161" w:right="8"/>
              <w:jc w:val="both"/>
              <w:rPr>
                <w:rFonts w:ascii="Times New Roman" w:hAnsi="Times New Roman"/>
                <w:bCs/>
                <w:sz w:val="26"/>
                <w:szCs w:val="26"/>
              </w:rPr>
            </w:pPr>
            <w:r w:rsidRPr="00CA2B74">
              <w:rPr>
                <w:rFonts w:ascii="Times New Roman" w:hAnsi="Times New Roman"/>
                <w:sz w:val="26"/>
                <w:szCs w:val="26"/>
                <w:lang w:val="vi-VN"/>
              </w:rPr>
              <w:t xml:space="preserve">+ Cổng dịch vụ công tỉnh, địa chỉ </w:t>
            </w:r>
            <w:hyperlink r:id="rId9" w:history="1">
              <w:r w:rsidRPr="00CA2B74">
                <w:rPr>
                  <w:rStyle w:val="Hyperlink"/>
                  <w:rFonts w:ascii="Times New Roman" w:eastAsia="SimSun" w:hAnsi="Times New Roman"/>
                  <w:color w:val="auto"/>
                  <w:lang w:val="vi-VN"/>
                </w:rPr>
                <w:t>https://dichvucong.tayninh.gov.vn/</w:t>
              </w:r>
            </w:hyperlink>
          </w:p>
          <w:p w:rsidR="00802B91" w:rsidRPr="00CA2B74" w:rsidRDefault="00802B91" w:rsidP="00D32CB5">
            <w:pPr>
              <w:spacing w:after="120" w:line="240" w:lineRule="auto"/>
              <w:ind w:left="161" w:right="8"/>
              <w:rPr>
                <w:rFonts w:ascii="Times New Roman" w:hAnsi="Times New Roman" w:cs="Times New Roman"/>
                <w:bCs/>
                <w:sz w:val="26"/>
                <w:szCs w:val="26"/>
                <w:lang w:val="nl-NL"/>
              </w:rPr>
            </w:pPr>
            <w:r w:rsidRPr="00CA2B74">
              <w:rPr>
                <w:rFonts w:ascii="Times New Roman" w:hAnsi="Times New Roman" w:cs="Times New Roman"/>
                <w:b/>
                <w:sz w:val="26"/>
                <w:szCs w:val="26"/>
                <w:lang w:val="vi-VN"/>
              </w:rPr>
              <w:t>Thời gian tiếp nhận và trả kết quả:</w:t>
            </w:r>
            <w:r w:rsidRPr="00CA2B74">
              <w:rPr>
                <w:rFonts w:ascii="Times New Roman" w:hAnsi="Times New Roman" w:cs="Times New Roman"/>
                <w:sz w:val="26"/>
                <w:szCs w:val="26"/>
                <w:lang w:val="vi-VN"/>
              </w:rPr>
              <w:t xml:space="preserve"> Từ thứ hai đến thứ sáu hàng tuần; Sáng từ 7 giờ đến 11 giờ 30 phút, chiều từ 13 giờ 30 phút đến 17 giờ (trừ ngày lễ, ngày nghỉ).</w:t>
            </w:r>
          </w:p>
          <w:p w:rsidR="00802B91" w:rsidRPr="00CA2B74" w:rsidRDefault="00802B91" w:rsidP="00D32CB5">
            <w:pPr>
              <w:ind w:left="57" w:right="57"/>
              <w:rPr>
                <w:rFonts w:ascii="Times New Roman" w:hAnsi="Times New Roman" w:cs="Times New Roman"/>
                <w:b/>
                <w:sz w:val="26"/>
                <w:szCs w:val="26"/>
                <w:lang w:val="pt-BR"/>
              </w:rPr>
            </w:pPr>
            <w:r w:rsidRPr="00CA2B74">
              <w:rPr>
                <w:rFonts w:ascii="Times New Roman" w:hAnsi="Times New Roman" w:cs="Times New Roman"/>
                <w:b/>
                <w:sz w:val="26"/>
                <w:szCs w:val="26"/>
                <w:lang w:val="pt-BR"/>
              </w:rPr>
              <w:t>Quy trình tiếp nhận và giải quyết hồ sơ được thực hiện như sau:</w:t>
            </w:r>
          </w:p>
        </w:tc>
      </w:tr>
      <w:tr w:rsidR="00CA2B74" w:rsidRPr="00CA2B74" w:rsidTr="00A07BC5">
        <w:trPr>
          <w:gridAfter w:val="1"/>
          <w:wAfter w:w="15" w:type="dxa"/>
          <w:tblCellSpacing w:w="0" w:type="dxa"/>
        </w:trPr>
        <w:tc>
          <w:tcPr>
            <w:tcW w:w="2110" w:type="dxa"/>
            <w:vMerge/>
            <w:tcBorders>
              <w:left w:val="outset" w:sz="6" w:space="0" w:color="auto"/>
              <w:right w:val="outset" w:sz="6" w:space="0" w:color="auto"/>
            </w:tcBorders>
            <w:vAlign w:val="center"/>
            <w:hideMark/>
          </w:tcPr>
          <w:p w:rsidR="00802B91" w:rsidRPr="00CA2B74" w:rsidRDefault="00802B91" w:rsidP="00D32CB5">
            <w:pPr>
              <w:spacing w:before="100" w:beforeAutospacing="1" w:after="100" w:afterAutospacing="1"/>
              <w:rPr>
                <w:rFonts w:ascii="Times New Roman" w:eastAsia="Times New Roman" w:hAnsi="Times New Roman" w:cs="Times New Roman"/>
                <w:sz w:val="26"/>
                <w:szCs w:val="26"/>
                <w:lang w:val="nl-NL"/>
              </w:rPr>
            </w:pPr>
          </w:p>
        </w:tc>
        <w:tc>
          <w:tcPr>
            <w:tcW w:w="929" w:type="dxa"/>
            <w:tcBorders>
              <w:top w:val="outset" w:sz="6" w:space="0" w:color="auto"/>
              <w:left w:val="outset" w:sz="6" w:space="0" w:color="auto"/>
              <w:bottom w:val="outset" w:sz="6" w:space="0" w:color="auto"/>
              <w:right w:val="outset" w:sz="6" w:space="0" w:color="auto"/>
            </w:tcBorders>
            <w:vAlign w:val="center"/>
            <w:hideMark/>
          </w:tcPr>
          <w:p w:rsidR="00802B91" w:rsidRPr="00CA2B74" w:rsidRDefault="00802B91" w:rsidP="00D32CB5">
            <w:pPr>
              <w:spacing w:after="0"/>
              <w:jc w:val="center"/>
              <w:rPr>
                <w:rFonts w:ascii="Times New Roman" w:hAnsi="Times New Roman" w:cs="Times New Roman"/>
                <w:b/>
                <w:sz w:val="26"/>
                <w:szCs w:val="26"/>
                <w:lang w:val="es-ES"/>
              </w:rPr>
            </w:pPr>
            <w:r w:rsidRPr="00CA2B74">
              <w:rPr>
                <w:rFonts w:ascii="Times New Roman" w:hAnsi="Times New Roman" w:cs="Times New Roman"/>
                <w:b/>
                <w:sz w:val="26"/>
                <w:szCs w:val="26"/>
                <w:lang w:val="es-ES"/>
              </w:rPr>
              <w:t>STT</w:t>
            </w:r>
          </w:p>
        </w:tc>
        <w:tc>
          <w:tcPr>
            <w:tcW w:w="4881" w:type="dxa"/>
            <w:tcBorders>
              <w:top w:val="outset" w:sz="6" w:space="0" w:color="auto"/>
              <w:left w:val="outset" w:sz="6" w:space="0" w:color="auto"/>
              <w:bottom w:val="outset" w:sz="6" w:space="0" w:color="auto"/>
              <w:right w:val="outset" w:sz="6" w:space="0" w:color="auto"/>
            </w:tcBorders>
            <w:vAlign w:val="center"/>
          </w:tcPr>
          <w:p w:rsidR="00802B91" w:rsidRPr="00CA2B74" w:rsidRDefault="00802B91" w:rsidP="00D32CB5">
            <w:pPr>
              <w:spacing w:after="0"/>
              <w:jc w:val="center"/>
              <w:rPr>
                <w:rFonts w:ascii="Times New Roman" w:hAnsi="Times New Roman" w:cs="Times New Roman"/>
                <w:b/>
                <w:sz w:val="26"/>
                <w:szCs w:val="26"/>
                <w:lang w:val="es-ES"/>
              </w:rPr>
            </w:pPr>
            <w:r w:rsidRPr="00CA2B74">
              <w:rPr>
                <w:rFonts w:ascii="Times New Roman" w:hAnsi="Times New Roman" w:cs="Times New Roman"/>
                <w:b/>
                <w:sz w:val="26"/>
                <w:szCs w:val="26"/>
                <w:lang w:val="es-ES"/>
              </w:rPr>
              <w:t>Nội dung công việc</w:t>
            </w:r>
          </w:p>
        </w:tc>
        <w:tc>
          <w:tcPr>
            <w:tcW w:w="1124" w:type="dxa"/>
            <w:tcBorders>
              <w:top w:val="outset" w:sz="6" w:space="0" w:color="auto"/>
              <w:left w:val="outset" w:sz="6" w:space="0" w:color="auto"/>
              <w:bottom w:val="outset" w:sz="6" w:space="0" w:color="auto"/>
              <w:right w:val="outset" w:sz="6" w:space="0" w:color="auto"/>
            </w:tcBorders>
            <w:vAlign w:val="center"/>
          </w:tcPr>
          <w:p w:rsidR="00802B91" w:rsidRPr="00CA2B74" w:rsidRDefault="00802B91" w:rsidP="00D32CB5">
            <w:pPr>
              <w:spacing w:after="0"/>
              <w:jc w:val="center"/>
              <w:rPr>
                <w:rFonts w:ascii="Times New Roman" w:hAnsi="Times New Roman" w:cs="Times New Roman"/>
                <w:b/>
                <w:sz w:val="26"/>
                <w:szCs w:val="26"/>
                <w:lang w:val="es-ES"/>
              </w:rPr>
            </w:pPr>
            <w:r w:rsidRPr="00CA2B74">
              <w:rPr>
                <w:rFonts w:ascii="Times New Roman" w:hAnsi="Times New Roman" w:cs="Times New Roman"/>
                <w:b/>
                <w:sz w:val="26"/>
                <w:szCs w:val="26"/>
                <w:lang w:val="es-ES"/>
              </w:rPr>
              <w:t>Trách nhiệm</w:t>
            </w:r>
          </w:p>
        </w:tc>
        <w:tc>
          <w:tcPr>
            <w:tcW w:w="919" w:type="dxa"/>
            <w:tcBorders>
              <w:top w:val="outset" w:sz="6" w:space="0" w:color="auto"/>
              <w:left w:val="outset" w:sz="6" w:space="0" w:color="auto"/>
              <w:bottom w:val="outset" w:sz="6" w:space="0" w:color="auto"/>
              <w:right w:val="outset" w:sz="6" w:space="0" w:color="auto"/>
            </w:tcBorders>
          </w:tcPr>
          <w:p w:rsidR="00A07BC5" w:rsidRPr="00CA2B74" w:rsidRDefault="00802B91" w:rsidP="00D32CB5">
            <w:pPr>
              <w:spacing w:after="0"/>
              <w:jc w:val="center"/>
              <w:rPr>
                <w:rFonts w:ascii="Times New Roman" w:hAnsi="Times New Roman" w:cs="Times New Roman"/>
                <w:b/>
                <w:sz w:val="26"/>
                <w:szCs w:val="26"/>
                <w:lang w:val="es-ES"/>
              </w:rPr>
            </w:pPr>
            <w:r w:rsidRPr="00CA2B74">
              <w:rPr>
                <w:rFonts w:ascii="Times New Roman" w:hAnsi="Times New Roman" w:cs="Times New Roman"/>
                <w:b/>
                <w:sz w:val="26"/>
                <w:szCs w:val="26"/>
                <w:lang w:val="es-ES"/>
              </w:rPr>
              <w:t xml:space="preserve">Thời gian </w:t>
            </w:r>
          </w:p>
          <w:p w:rsidR="00802B91" w:rsidRPr="00CA2B74" w:rsidRDefault="00802B91" w:rsidP="00D32CB5">
            <w:pPr>
              <w:spacing w:after="0"/>
              <w:jc w:val="center"/>
              <w:rPr>
                <w:rFonts w:ascii="Times New Roman" w:hAnsi="Times New Roman" w:cs="Times New Roman"/>
                <w:sz w:val="26"/>
                <w:szCs w:val="26"/>
                <w:lang w:val="es-ES"/>
              </w:rPr>
            </w:pPr>
            <w:r w:rsidRPr="00CA2B74">
              <w:rPr>
                <w:rFonts w:ascii="Times New Roman" w:hAnsi="Times New Roman" w:cs="Times New Roman"/>
                <w:sz w:val="26"/>
                <w:szCs w:val="26"/>
                <w:lang w:val="vi-VN"/>
              </w:rPr>
              <w:t xml:space="preserve">1 </w:t>
            </w:r>
            <w:r w:rsidRPr="00CA2B74">
              <w:rPr>
                <w:rFonts w:ascii="Times New Roman" w:hAnsi="Times New Roman"/>
                <w:spacing w:val="-6"/>
                <w:sz w:val="26"/>
                <w:szCs w:val="26"/>
              </w:rPr>
              <w:t>ngày</w:t>
            </w:r>
          </w:p>
        </w:tc>
      </w:tr>
      <w:tr w:rsidR="00CA2B74" w:rsidRPr="00CA2B74" w:rsidTr="00D32CB5">
        <w:trPr>
          <w:gridAfter w:val="1"/>
          <w:wAfter w:w="15" w:type="dxa"/>
          <w:trHeight w:val="526"/>
          <w:tblCellSpacing w:w="0" w:type="dxa"/>
        </w:trPr>
        <w:tc>
          <w:tcPr>
            <w:tcW w:w="2110" w:type="dxa"/>
            <w:vMerge/>
            <w:tcBorders>
              <w:left w:val="outset" w:sz="6" w:space="0" w:color="auto"/>
              <w:right w:val="outset" w:sz="6" w:space="0" w:color="auto"/>
            </w:tcBorders>
            <w:vAlign w:val="center"/>
          </w:tcPr>
          <w:p w:rsidR="00802B91" w:rsidRPr="00CA2B74" w:rsidRDefault="00802B91" w:rsidP="00D32CB5">
            <w:pPr>
              <w:spacing w:before="100" w:beforeAutospacing="1" w:after="100" w:afterAutospacing="1"/>
              <w:rPr>
                <w:rFonts w:ascii="Times New Roman" w:eastAsia="Times New Roman" w:hAnsi="Times New Roman" w:cs="Times New Roman"/>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802B91" w:rsidRPr="00CA2B74" w:rsidRDefault="00802B91" w:rsidP="00D32CB5">
            <w:pPr>
              <w:spacing w:after="0"/>
              <w:rPr>
                <w:rFonts w:ascii="Times New Roman" w:hAnsi="Times New Roman" w:cs="Times New Roman"/>
                <w:sz w:val="26"/>
                <w:szCs w:val="26"/>
                <w:lang w:val="es-ES"/>
              </w:rPr>
            </w:pPr>
          </w:p>
        </w:tc>
        <w:tc>
          <w:tcPr>
            <w:tcW w:w="6924" w:type="dxa"/>
            <w:gridSpan w:val="3"/>
            <w:tcBorders>
              <w:top w:val="outset" w:sz="6" w:space="0" w:color="auto"/>
              <w:left w:val="outset" w:sz="6" w:space="0" w:color="auto"/>
              <w:bottom w:val="outset" w:sz="6" w:space="0" w:color="auto"/>
              <w:right w:val="outset" w:sz="6" w:space="0" w:color="auto"/>
            </w:tcBorders>
            <w:vAlign w:val="center"/>
          </w:tcPr>
          <w:p w:rsidR="00802B91" w:rsidRPr="00CA2B74" w:rsidRDefault="00802B91" w:rsidP="00D32CB5">
            <w:pPr>
              <w:spacing w:after="0"/>
              <w:jc w:val="center"/>
              <w:rPr>
                <w:rFonts w:ascii="Times New Roman" w:hAnsi="Times New Roman" w:cs="Times New Roman"/>
                <w:b/>
                <w:sz w:val="26"/>
                <w:szCs w:val="26"/>
                <w:lang w:val="es-ES"/>
              </w:rPr>
            </w:pPr>
            <w:r w:rsidRPr="00CA2B74">
              <w:rPr>
                <w:rFonts w:ascii="Times New Roman" w:hAnsi="Times New Roman"/>
                <w:b/>
                <w:sz w:val="26"/>
                <w:szCs w:val="26"/>
                <w:lang w:val="nl-NL"/>
              </w:rPr>
              <w:t>Bộ phậ</w:t>
            </w:r>
            <w:r w:rsidR="00FF31E8">
              <w:rPr>
                <w:rFonts w:ascii="Times New Roman" w:hAnsi="Times New Roman"/>
                <w:b/>
                <w:sz w:val="26"/>
                <w:szCs w:val="26"/>
                <w:lang w:val="nl-NL"/>
              </w:rPr>
              <w:t>n M</w:t>
            </w:r>
            <w:r w:rsidRPr="00CA2B74">
              <w:rPr>
                <w:rFonts w:ascii="Times New Roman" w:hAnsi="Times New Roman"/>
                <w:b/>
                <w:sz w:val="26"/>
                <w:szCs w:val="26"/>
                <w:lang w:val="nl-NL"/>
              </w:rPr>
              <w:t>ột cửa cấp xã</w:t>
            </w:r>
            <w:r w:rsidR="00856F12" w:rsidRPr="00CA2B74">
              <w:rPr>
                <w:rFonts w:ascii="Times New Roman" w:hAnsi="Times New Roman"/>
                <w:b/>
                <w:sz w:val="26"/>
                <w:szCs w:val="26"/>
                <w:lang w:val="nl-NL"/>
              </w:rPr>
              <w:t xml:space="preserve"> thuộc UBND cấp xã</w:t>
            </w:r>
          </w:p>
        </w:tc>
      </w:tr>
      <w:tr w:rsidR="00CA2B74" w:rsidRPr="00CA2B74" w:rsidTr="00D32CB5">
        <w:trPr>
          <w:gridAfter w:val="1"/>
          <w:wAfter w:w="15" w:type="dxa"/>
          <w:tblCellSpacing w:w="0" w:type="dxa"/>
        </w:trPr>
        <w:tc>
          <w:tcPr>
            <w:tcW w:w="2110" w:type="dxa"/>
            <w:vMerge/>
            <w:tcBorders>
              <w:left w:val="outset" w:sz="6" w:space="0" w:color="auto"/>
              <w:right w:val="outset" w:sz="6" w:space="0" w:color="auto"/>
            </w:tcBorders>
            <w:vAlign w:val="center"/>
          </w:tcPr>
          <w:p w:rsidR="00802B91" w:rsidRPr="00CA2B74" w:rsidRDefault="00802B91" w:rsidP="00D32CB5">
            <w:pPr>
              <w:spacing w:before="100" w:beforeAutospacing="1" w:after="100" w:afterAutospacing="1"/>
              <w:rPr>
                <w:rFonts w:ascii="Times New Roman" w:eastAsia="Times New Roman" w:hAnsi="Times New Roman" w:cs="Times New Roman"/>
                <w:sz w:val="26"/>
                <w:szCs w:val="26"/>
                <w:lang w:val="es-ES"/>
              </w:rPr>
            </w:pPr>
          </w:p>
        </w:tc>
        <w:tc>
          <w:tcPr>
            <w:tcW w:w="929" w:type="dxa"/>
            <w:tcBorders>
              <w:top w:val="outset" w:sz="6" w:space="0" w:color="auto"/>
              <w:left w:val="outset" w:sz="6" w:space="0" w:color="auto"/>
              <w:bottom w:val="outset" w:sz="6" w:space="0" w:color="auto"/>
              <w:right w:val="outset" w:sz="6" w:space="0" w:color="auto"/>
            </w:tcBorders>
            <w:vAlign w:val="center"/>
          </w:tcPr>
          <w:p w:rsidR="00802B91" w:rsidRPr="00CA2B74" w:rsidRDefault="00802B91" w:rsidP="00D32CB5">
            <w:pPr>
              <w:spacing w:after="0"/>
              <w:jc w:val="center"/>
              <w:rPr>
                <w:rFonts w:ascii="Times New Roman" w:hAnsi="Times New Roman" w:cs="Times New Roman"/>
                <w:b/>
                <w:sz w:val="26"/>
                <w:szCs w:val="26"/>
                <w:lang w:val="es-ES"/>
              </w:rPr>
            </w:pPr>
            <w:r w:rsidRPr="00CA2B74">
              <w:rPr>
                <w:rFonts w:ascii="Times New Roman" w:hAnsi="Times New Roman" w:cs="Times New Roman"/>
                <w:b/>
                <w:sz w:val="26"/>
                <w:szCs w:val="26"/>
                <w:lang w:val="es-ES"/>
              </w:rPr>
              <w:t>Bước 1</w:t>
            </w:r>
          </w:p>
        </w:tc>
        <w:tc>
          <w:tcPr>
            <w:tcW w:w="4881" w:type="dxa"/>
            <w:tcBorders>
              <w:top w:val="outset" w:sz="6" w:space="0" w:color="auto"/>
              <w:left w:val="outset" w:sz="6" w:space="0" w:color="auto"/>
              <w:bottom w:val="outset" w:sz="6" w:space="0" w:color="auto"/>
              <w:right w:val="outset" w:sz="6" w:space="0" w:color="auto"/>
            </w:tcBorders>
            <w:vAlign w:val="center"/>
          </w:tcPr>
          <w:p w:rsidR="00802B91" w:rsidRPr="00CA2B74" w:rsidRDefault="00802B91" w:rsidP="00D32CB5">
            <w:pPr>
              <w:pStyle w:val="Header"/>
              <w:spacing w:line="256" w:lineRule="auto"/>
              <w:ind w:left="57" w:right="57"/>
              <w:jc w:val="both"/>
              <w:rPr>
                <w:rFonts w:ascii="Times New Roman" w:hAnsi="Times New Roman"/>
                <w:sz w:val="26"/>
                <w:szCs w:val="26"/>
                <w:lang w:val="nl-NL"/>
              </w:rPr>
            </w:pPr>
            <w:r w:rsidRPr="00CA2B74">
              <w:rPr>
                <w:rFonts w:ascii="Times New Roman" w:hAnsi="Times New Roman"/>
                <w:sz w:val="26"/>
                <w:szCs w:val="26"/>
                <w:lang w:val="nl-NL"/>
              </w:rPr>
              <w:t>- Thực hiện tiếp nhận hồ sơ:</w:t>
            </w:r>
          </w:p>
          <w:p w:rsidR="00802B91" w:rsidRPr="00CA2B74" w:rsidRDefault="00802B91" w:rsidP="00D32CB5">
            <w:pPr>
              <w:pStyle w:val="Header"/>
              <w:spacing w:line="256" w:lineRule="auto"/>
              <w:ind w:left="57" w:right="57"/>
              <w:jc w:val="both"/>
              <w:rPr>
                <w:rFonts w:ascii="Times New Roman" w:hAnsi="Times New Roman"/>
                <w:sz w:val="26"/>
                <w:szCs w:val="26"/>
                <w:lang w:val="nl-NL"/>
              </w:rPr>
            </w:pPr>
            <w:r w:rsidRPr="00CA2B74">
              <w:rPr>
                <w:rFonts w:ascii="Times New Roman" w:hAnsi="Times New Roman"/>
                <w:sz w:val="26"/>
                <w:szCs w:val="26"/>
                <w:lang w:val="nl-NL"/>
              </w:rPr>
              <w:t>+ Hồ sơ được cá nhân nộp trực tiếp tại Bộ phận một cửa cấp xã.</w:t>
            </w:r>
          </w:p>
          <w:p w:rsidR="00802B91" w:rsidRPr="00CA2B74" w:rsidRDefault="00802B91" w:rsidP="00D32CB5">
            <w:pPr>
              <w:pStyle w:val="Header"/>
              <w:spacing w:line="256" w:lineRule="auto"/>
              <w:ind w:left="57" w:right="57"/>
              <w:jc w:val="both"/>
              <w:rPr>
                <w:rFonts w:ascii="Times New Roman" w:hAnsi="Times New Roman"/>
                <w:sz w:val="26"/>
                <w:szCs w:val="26"/>
                <w:lang w:val="nl-NL"/>
              </w:rPr>
            </w:pPr>
            <w:r w:rsidRPr="00CA2B74">
              <w:rPr>
                <w:rFonts w:ascii="Times New Roman" w:hAnsi="Times New Roman"/>
                <w:sz w:val="26"/>
                <w:szCs w:val="26"/>
                <w:lang w:val="nl-NL"/>
              </w:rPr>
              <w:t>+ Hồ sơ được nhân viên bưu điện nộp thông qua dịch vụ bưu chính công ích.</w:t>
            </w:r>
          </w:p>
          <w:p w:rsidR="00E331A4" w:rsidRPr="00CA2B74" w:rsidRDefault="00E331A4" w:rsidP="00E331A4">
            <w:pPr>
              <w:pStyle w:val="Header"/>
              <w:spacing w:line="256" w:lineRule="auto"/>
              <w:ind w:left="57" w:right="57"/>
              <w:jc w:val="both"/>
              <w:rPr>
                <w:rFonts w:ascii="Times New Roman" w:hAnsi="Times New Roman"/>
                <w:sz w:val="26"/>
                <w:szCs w:val="26"/>
              </w:rPr>
            </w:pPr>
            <w:r w:rsidRPr="00CA2B74">
              <w:rPr>
                <w:rFonts w:ascii="Times New Roman" w:hAnsi="Times New Roman"/>
                <w:sz w:val="26"/>
                <w:szCs w:val="26"/>
              </w:rPr>
              <w:t>+ Hồ sơ được nộp trực tuyến trên Cổng dịch vụ công quốc gia hoặc Cổng dịch vụ công tỉnh đến Bộ phận một cửa cấp xã.</w:t>
            </w:r>
          </w:p>
          <w:p w:rsidR="00802B91" w:rsidRPr="00CA2B74" w:rsidRDefault="00E331A4" w:rsidP="00A6198B">
            <w:pPr>
              <w:pStyle w:val="Header"/>
              <w:spacing w:line="256" w:lineRule="auto"/>
              <w:ind w:left="57" w:right="57"/>
              <w:jc w:val="both"/>
              <w:rPr>
                <w:rFonts w:ascii="Times New Roman" w:hAnsi="Times New Roman"/>
                <w:sz w:val="26"/>
                <w:szCs w:val="26"/>
                <w:lang w:val="nl-NL"/>
              </w:rPr>
            </w:pPr>
            <w:r w:rsidRPr="00CA2B74">
              <w:rPr>
                <w:rFonts w:ascii="Times New Roman" w:hAnsi="Times New Roman"/>
                <w:sz w:val="26"/>
                <w:szCs w:val="26"/>
                <w:lang w:val="nl-NL"/>
              </w:rPr>
              <w:t>- Thực hiện kiểm tra hồ sơ,</w:t>
            </w:r>
            <w:r w:rsidRPr="00CA2B74">
              <w:rPr>
                <w:rFonts w:ascii="Times New Roman" w:hAnsi="Times New Roman"/>
                <w:sz w:val="26"/>
                <w:szCs w:val="26"/>
                <w:lang w:val="vi-VN"/>
              </w:rPr>
              <w:t xml:space="preserve"> nếu hồ sơ thiếu </w:t>
            </w:r>
            <w:r w:rsidRPr="00CA2B74">
              <w:rPr>
                <w:rFonts w:ascii="Times New Roman" w:hAnsi="Times New Roman"/>
                <w:sz w:val="26"/>
                <w:szCs w:val="26"/>
                <w:lang w:val="nl-NL"/>
              </w:rPr>
              <w:t>đề nghị bổ sung,</w:t>
            </w:r>
            <w:r w:rsidRPr="00CA2B74">
              <w:rPr>
                <w:rFonts w:ascii="Times New Roman" w:hAnsi="Times New Roman"/>
                <w:sz w:val="26"/>
                <w:szCs w:val="26"/>
                <w:lang w:val="vi-VN"/>
              </w:rPr>
              <w:t xml:space="preserve"> nếu hồ sơ đầy đủ</w:t>
            </w:r>
            <w:r w:rsidRPr="00CA2B74">
              <w:rPr>
                <w:rFonts w:ascii="Times New Roman" w:hAnsi="Times New Roman"/>
                <w:sz w:val="26"/>
                <w:szCs w:val="26"/>
                <w:lang w:val="nl-NL"/>
              </w:rPr>
              <w:t xml:space="preserve"> tiếp nhận hồ sơ</w:t>
            </w:r>
            <w:r w:rsidRPr="00CA2B74">
              <w:rPr>
                <w:rStyle w:val="Strong"/>
                <w:rFonts w:ascii="Times New Roman" w:hAnsi="Times New Roman"/>
                <w:b w:val="0"/>
                <w:sz w:val="26"/>
                <w:szCs w:val="26"/>
                <w:lang w:val="nl-NL"/>
              </w:rPr>
              <w:t xml:space="preserve"> và chuyển cho bộ phận chuyên môn thuộc UBND cấp xã thẩm định xử lý theo quy định.</w:t>
            </w:r>
            <w:r w:rsidRPr="00CA2B74">
              <w:rPr>
                <w:rFonts w:ascii="Times New Roman" w:hAnsi="Times New Roman"/>
                <w:sz w:val="26"/>
                <w:szCs w:val="26"/>
              </w:rPr>
              <w:t xml:space="preserve"> (nếu hồ sơ được nộp trực tuyến thì thực hiện tiếp nhận hồ sơ theo quy trình trực tuyến)</w:t>
            </w:r>
          </w:p>
        </w:tc>
        <w:tc>
          <w:tcPr>
            <w:tcW w:w="1124" w:type="dxa"/>
            <w:tcBorders>
              <w:top w:val="outset" w:sz="6" w:space="0" w:color="auto"/>
              <w:left w:val="outset" w:sz="6" w:space="0" w:color="auto"/>
              <w:bottom w:val="outset" w:sz="6" w:space="0" w:color="auto"/>
              <w:right w:val="outset" w:sz="6" w:space="0" w:color="auto"/>
            </w:tcBorders>
            <w:vAlign w:val="center"/>
          </w:tcPr>
          <w:p w:rsidR="00802B91" w:rsidRPr="00CA2B74" w:rsidRDefault="00802B91" w:rsidP="00D32CB5">
            <w:pPr>
              <w:pStyle w:val="Header"/>
              <w:spacing w:line="256" w:lineRule="auto"/>
              <w:jc w:val="center"/>
              <w:rPr>
                <w:rFonts w:ascii="Times New Roman" w:hAnsi="Times New Roman"/>
                <w:sz w:val="26"/>
                <w:szCs w:val="26"/>
                <w:lang w:val="nl-NL"/>
              </w:rPr>
            </w:pPr>
            <w:r w:rsidRPr="00CA2B74">
              <w:rPr>
                <w:rFonts w:ascii="Times New Roman" w:hAnsi="Times New Roman"/>
                <w:sz w:val="26"/>
                <w:szCs w:val="26"/>
                <w:lang w:val="nl-NL"/>
              </w:rPr>
              <w:t>Công chức tại  Bộ phận một cửa cấp xã</w:t>
            </w:r>
          </w:p>
        </w:tc>
        <w:tc>
          <w:tcPr>
            <w:tcW w:w="919" w:type="dxa"/>
            <w:tcBorders>
              <w:top w:val="outset" w:sz="6" w:space="0" w:color="auto"/>
              <w:left w:val="outset" w:sz="6" w:space="0" w:color="auto"/>
              <w:bottom w:val="outset" w:sz="6" w:space="0" w:color="auto"/>
              <w:right w:val="outset" w:sz="6" w:space="0" w:color="auto"/>
            </w:tcBorders>
            <w:vAlign w:val="center"/>
          </w:tcPr>
          <w:p w:rsidR="00802B91" w:rsidRPr="00CA2B74" w:rsidRDefault="00802B91" w:rsidP="00D32CB5">
            <w:pPr>
              <w:pStyle w:val="Header"/>
              <w:spacing w:line="256" w:lineRule="auto"/>
              <w:jc w:val="center"/>
              <w:rPr>
                <w:rFonts w:ascii="Times New Roman" w:hAnsi="Times New Roman"/>
                <w:sz w:val="26"/>
                <w:szCs w:val="26"/>
                <w:lang w:val="nl-NL"/>
              </w:rPr>
            </w:pPr>
            <w:r w:rsidRPr="00CA2B74">
              <w:rPr>
                <w:rFonts w:ascii="Times New Roman" w:hAnsi="Times New Roman"/>
                <w:sz w:val="26"/>
                <w:szCs w:val="26"/>
                <w:lang w:val="nl-NL"/>
              </w:rPr>
              <w:t xml:space="preserve">0,5 ngày </w:t>
            </w:r>
          </w:p>
        </w:tc>
      </w:tr>
      <w:tr w:rsidR="00CA2B74" w:rsidRPr="00CA2B74" w:rsidTr="00D32CB5">
        <w:trPr>
          <w:gridAfter w:val="1"/>
          <w:wAfter w:w="15" w:type="dxa"/>
          <w:trHeight w:val="532"/>
          <w:tblCellSpacing w:w="0" w:type="dxa"/>
        </w:trPr>
        <w:tc>
          <w:tcPr>
            <w:tcW w:w="2110" w:type="dxa"/>
            <w:vMerge/>
            <w:tcBorders>
              <w:left w:val="outset" w:sz="6" w:space="0" w:color="auto"/>
              <w:right w:val="outset" w:sz="6" w:space="0" w:color="auto"/>
            </w:tcBorders>
            <w:vAlign w:val="center"/>
          </w:tcPr>
          <w:p w:rsidR="00802B91" w:rsidRPr="00CA2B74" w:rsidRDefault="00802B91" w:rsidP="00D32CB5">
            <w:pPr>
              <w:spacing w:before="100" w:beforeAutospacing="1" w:after="100" w:afterAutospacing="1"/>
              <w:rPr>
                <w:rFonts w:ascii="Times New Roman" w:eastAsia="Times New Roman" w:hAnsi="Times New Roman" w:cs="Times New Roman"/>
                <w:b/>
                <w:bCs/>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802B91" w:rsidRPr="00CA2B74" w:rsidRDefault="00802B91" w:rsidP="00D32CB5">
            <w:pPr>
              <w:spacing w:before="100" w:beforeAutospacing="1" w:after="100" w:afterAutospacing="1"/>
              <w:jc w:val="center"/>
              <w:rPr>
                <w:rFonts w:ascii="Times New Roman" w:eastAsia="Times New Roman" w:hAnsi="Times New Roman" w:cs="Times New Roman"/>
                <w:sz w:val="26"/>
                <w:szCs w:val="26"/>
              </w:rPr>
            </w:pPr>
          </w:p>
        </w:tc>
        <w:tc>
          <w:tcPr>
            <w:tcW w:w="6924" w:type="dxa"/>
            <w:gridSpan w:val="3"/>
            <w:tcBorders>
              <w:top w:val="outset" w:sz="6" w:space="0" w:color="auto"/>
              <w:left w:val="outset" w:sz="6" w:space="0" w:color="auto"/>
              <w:bottom w:val="outset" w:sz="6" w:space="0" w:color="auto"/>
              <w:right w:val="outset" w:sz="6" w:space="0" w:color="auto"/>
            </w:tcBorders>
            <w:vAlign w:val="center"/>
          </w:tcPr>
          <w:p w:rsidR="00802B91" w:rsidRPr="00CA2B74" w:rsidRDefault="0012717A" w:rsidP="0012717A">
            <w:pPr>
              <w:spacing w:before="100" w:beforeAutospacing="1" w:after="100" w:afterAutospacing="1"/>
              <w:ind w:left="57" w:right="57"/>
              <w:jc w:val="center"/>
              <w:rPr>
                <w:rFonts w:ascii="Times New Roman" w:hAnsi="Times New Roman" w:cs="Times New Roman"/>
                <w:b/>
                <w:sz w:val="26"/>
                <w:szCs w:val="26"/>
                <w:lang w:val="es-ES"/>
              </w:rPr>
            </w:pPr>
            <w:r w:rsidRPr="00CA2B74">
              <w:rPr>
                <w:rFonts w:ascii="Times New Roman" w:hAnsi="Times New Roman"/>
                <w:b/>
                <w:sz w:val="26"/>
                <w:szCs w:val="26"/>
                <w:lang w:val="nl-NL"/>
              </w:rPr>
              <w:t xml:space="preserve">Bộ phận chuyên môn thuộc UBND cấp </w:t>
            </w:r>
            <w:r w:rsidR="00802B91" w:rsidRPr="00CA2B74">
              <w:rPr>
                <w:rFonts w:ascii="Times New Roman" w:hAnsi="Times New Roman"/>
                <w:b/>
                <w:sz w:val="26"/>
                <w:szCs w:val="26"/>
                <w:lang w:val="nl-NL"/>
              </w:rPr>
              <w:t>xã</w:t>
            </w:r>
          </w:p>
        </w:tc>
      </w:tr>
      <w:tr w:rsidR="00CA2B74" w:rsidRPr="00CA2B74" w:rsidTr="00D32CB5">
        <w:trPr>
          <w:gridAfter w:val="1"/>
          <w:wAfter w:w="15" w:type="dxa"/>
          <w:trHeight w:val="1321"/>
          <w:tblCellSpacing w:w="0" w:type="dxa"/>
        </w:trPr>
        <w:tc>
          <w:tcPr>
            <w:tcW w:w="2110" w:type="dxa"/>
            <w:vMerge/>
            <w:tcBorders>
              <w:left w:val="outset" w:sz="6" w:space="0" w:color="auto"/>
              <w:right w:val="outset" w:sz="6" w:space="0" w:color="auto"/>
            </w:tcBorders>
            <w:vAlign w:val="center"/>
          </w:tcPr>
          <w:p w:rsidR="00802B91" w:rsidRPr="00CA2B74" w:rsidRDefault="00802B91" w:rsidP="00D32CB5">
            <w:pPr>
              <w:spacing w:before="100" w:beforeAutospacing="1" w:after="100" w:afterAutospacing="1"/>
              <w:rPr>
                <w:rFonts w:ascii="Times New Roman" w:eastAsia="Times New Roman" w:hAnsi="Times New Roman" w:cs="Times New Roman"/>
                <w:b/>
                <w:bCs/>
                <w:sz w:val="26"/>
                <w:szCs w:val="26"/>
              </w:rPr>
            </w:pPr>
          </w:p>
        </w:tc>
        <w:tc>
          <w:tcPr>
            <w:tcW w:w="929" w:type="dxa"/>
            <w:tcBorders>
              <w:top w:val="outset" w:sz="6" w:space="0" w:color="auto"/>
              <w:left w:val="outset" w:sz="6" w:space="0" w:color="auto"/>
              <w:right w:val="outset" w:sz="6" w:space="0" w:color="auto"/>
            </w:tcBorders>
            <w:vAlign w:val="center"/>
          </w:tcPr>
          <w:p w:rsidR="00802B91" w:rsidRPr="00CA2B74" w:rsidRDefault="00802B91" w:rsidP="00D32CB5">
            <w:pPr>
              <w:spacing w:before="100" w:beforeAutospacing="1" w:after="100" w:afterAutospacing="1"/>
              <w:jc w:val="center"/>
              <w:rPr>
                <w:rFonts w:ascii="Times New Roman" w:hAnsi="Times New Roman" w:cs="Times New Roman"/>
                <w:b/>
                <w:sz w:val="26"/>
                <w:szCs w:val="26"/>
                <w:lang w:val="es-ES"/>
              </w:rPr>
            </w:pPr>
            <w:r w:rsidRPr="00CA2B74">
              <w:rPr>
                <w:rFonts w:ascii="Times New Roman" w:hAnsi="Times New Roman" w:cs="Times New Roman"/>
                <w:b/>
                <w:sz w:val="26"/>
                <w:szCs w:val="26"/>
                <w:lang w:val="es-ES"/>
              </w:rPr>
              <w:t>Bước 2</w:t>
            </w:r>
          </w:p>
        </w:tc>
        <w:tc>
          <w:tcPr>
            <w:tcW w:w="4881" w:type="dxa"/>
            <w:tcBorders>
              <w:top w:val="outset" w:sz="6" w:space="0" w:color="auto"/>
              <w:left w:val="outset" w:sz="6" w:space="0" w:color="auto"/>
              <w:right w:val="outset" w:sz="6" w:space="0" w:color="auto"/>
            </w:tcBorders>
            <w:vAlign w:val="center"/>
          </w:tcPr>
          <w:p w:rsidR="00802B91" w:rsidRPr="00CA2B74" w:rsidRDefault="00802B91" w:rsidP="00D32CB5">
            <w:pPr>
              <w:pStyle w:val="Header"/>
              <w:spacing w:line="256" w:lineRule="auto"/>
              <w:ind w:left="57" w:right="57"/>
              <w:jc w:val="both"/>
              <w:rPr>
                <w:rFonts w:ascii="Times New Roman" w:hAnsi="Times New Roman"/>
                <w:bCs/>
                <w:sz w:val="26"/>
                <w:szCs w:val="26"/>
                <w:lang w:val="nl-NL"/>
              </w:rPr>
            </w:pPr>
            <w:r w:rsidRPr="00CA2B74">
              <w:rPr>
                <w:rFonts w:ascii="Times New Roman" w:hAnsi="Times New Roman"/>
                <w:bCs/>
                <w:sz w:val="26"/>
                <w:szCs w:val="26"/>
                <w:lang w:val="nl-NL"/>
              </w:rPr>
              <w:t xml:space="preserve">- Tiếp nhận hồ sơ từ </w:t>
            </w:r>
            <w:r w:rsidR="00357473" w:rsidRPr="00CA2B74">
              <w:rPr>
                <w:rFonts w:ascii="Times New Roman" w:hAnsi="Times New Roman"/>
                <w:bCs/>
                <w:sz w:val="26"/>
                <w:szCs w:val="26"/>
                <w:lang w:val="nl-NL"/>
              </w:rPr>
              <w:t xml:space="preserve">công chức </w:t>
            </w:r>
            <w:r w:rsidR="00357473" w:rsidRPr="00CA2B74">
              <w:rPr>
                <w:rFonts w:ascii="Times New Roman" w:hAnsi="Times New Roman"/>
                <w:sz w:val="26"/>
                <w:szCs w:val="26"/>
                <w:lang w:val="nl-NL"/>
              </w:rPr>
              <w:t>Bộ phận một cửa</w:t>
            </w:r>
            <w:r w:rsidRPr="00CA2B74">
              <w:rPr>
                <w:rFonts w:ascii="Times New Roman" w:hAnsi="Times New Roman"/>
                <w:bCs/>
                <w:sz w:val="26"/>
                <w:szCs w:val="26"/>
                <w:lang w:val="nl-NL"/>
              </w:rPr>
              <w:t>, vào sổ theo dõi.</w:t>
            </w:r>
          </w:p>
          <w:p w:rsidR="00802B91" w:rsidRPr="00CA2B74" w:rsidRDefault="00B74260" w:rsidP="00D32CB5">
            <w:pPr>
              <w:pStyle w:val="Header"/>
              <w:spacing w:line="256" w:lineRule="auto"/>
              <w:ind w:left="57" w:right="57"/>
              <w:jc w:val="both"/>
              <w:rPr>
                <w:rFonts w:ascii="Times New Roman" w:hAnsi="Times New Roman"/>
                <w:bCs/>
                <w:sz w:val="26"/>
                <w:szCs w:val="26"/>
                <w:lang w:val="nl-NL"/>
              </w:rPr>
            </w:pPr>
            <w:r w:rsidRPr="00CA2B74">
              <w:rPr>
                <w:rFonts w:ascii="Times New Roman" w:hAnsi="Times New Roman"/>
                <w:bCs/>
                <w:sz w:val="26"/>
                <w:szCs w:val="26"/>
                <w:lang w:val="nl-NL"/>
              </w:rPr>
              <w:t>- Kiểm tra,</w:t>
            </w:r>
            <w:r w:rsidR="00802B91" w:rsidRPr="00CA2B74">
              <w:rPr>
                <w:rFonts w:ascii="Times New Roman" w:hAnsi="Times New Roman"/>
                <w:bCs/>
                <w:sz w:val="26"/>
                <w:szCs w:val="26"/>
                <w:lang w:val="nl-NL"/>
              </w:rPr>
              <w:t xml:space="preserve"> lưu hồ sơ</w:t>
            </w:r>
            <w:r w:rsidRPr="00CA2B74">
              <w:rPr>
                <w:rFonts w:ascii="Times New Roman" w:hAnsi="Times New Roman"/>
                <w:bCs/>
                <w:sz w:val="26"/>
                <w:szCs w:val="26"/>
                <w:lang w:val="nl-NL"/>
              </w:rPr>
              <w:t xml:space="preserve"> và kết thúc hồ sơ</w:t>
            </w:r>
            <w:r w:rsidR="00802B91" w:rsidRPr="00CA2B74">
              <w:rPr>
                <w:rFonts w:ascii="Times New Roman" w:hAnsi="Times New Roman"/>
                <w:bCs/>
                <w:sz w:val="26"/>
                <w:szCs w:val="26"/>
                <w:lang w:val="nl-NL"/>
              </w:rPr>
              <w:t>.</w:t>
            </w:r>
          </w:p>
        </w:tc>
        <w:tc>
          <w:tcPr>
            <w:tcW w:w="1124" w:type="dxa"/>
            <w:tcBorders>
              <w:top w:val="outset" w:sz="6" w:space="0" w:color="auto"/>
              <w:left w:val="outset" w:sz="6" w:space="0" w:color="auto"/>
              <w:right w:val="outset" w:sz="6" w:space="0" w:color="auto"/>
            </w:tcBorders>
            <w:vAlign w:val="center"/>
          </w:tcPr>
          <w:p w:rsidR="00802B91" w:rsidRPr="00CA2B74" w:rsidRDefault="00802B91" w:rsidP="00D32CB5">
            <w:pPr>
              <w:pStyle w:val="Header"/>
              <w:spacing w:line="256" w:lineRule="auto"/>
              <w:jc w:val="center"/>
              <w:rPr>
                <w:rFonts w:ascii="Times New Roman" w:hAnsi="Times New Roman"/>
                <w:sz w:val="26"/>
                <w:szCs w:val="26"/>
                <w:lang w:val="nl-NL"/>
              </w:rPr>
            </w:pPr>
            <w:r w:rsidRPr="00CA2B74">
              <w:rPr>
                <w:rFonts w:ascii="Times New Roman" w:hAnsi="Times New Roman"/>
                <w:sz w:val="26"/>
                <w:szCs w:val="26"/>
                <w:lang w:val="nl-NL"/>
              </w:rPr>
              <w:t>Công chức thụ lý hồ sơ</w:t>
            </w:r>
          </w:p>
        </w:tc>
        <w:tc>
          <w:tcPr>
            <w:tcW w:w="919" w:type="dxa"/>
            <w:tcBorders>
              <w:top w:val="outset" w:sz="6" w:space="0" w:color="auto"/>
              <w:left w:val="outset" w:sz="6" w:space="0" w:color="auto"/>
              <w:right w:val="outset" w:sz="6" w:space="0" w:color="auto"/>
            </w:tcBorders>
            <w:vAlign w:val="center"/>
          </w:tcPr>
          <w:p w:rsidR="00802B91" w:rsidRPr="00CA2B74" w:rsidRDefault="00802B91" w:rsidP="00D32CB5">
            <w:pPr>
              <w:pStyle w:val="Header"/>
              <w:spacing w:line="256" w:lineRule="auto"/>
              <w:jc w:val="center"/>
              <w:rPr>
                <w:rFonts w:ascii="Times New Roman" w:eastAsiaTheme="minorHAnsi" w:hAnsi="Times New Roman" w:cstheme="minorBidi"/>
                <w:spacing w:val="-6"/>
                <w:sz w:val="26"/>
                <w:szCs w:val="26"/>
              </w:rPr>
            </w:pPr>
            <w:r w:rsidRPr="00CA2B74">
              <w:rPr>
                <w:rFonts w:ascii="Times New Roman" w:eastAsiaTheme="minorHAnsi" w:hAnsi="Times New Roman" w:cstheme="minorBidi"/>
                <w:spacing w:val="-6"/>
                <w:sz w:val="26"/>
                <w:szCs w:val="26"/>
                <w:lang w:val="vi-VN"/>
              </w:rPr>
              <w:t>0,5</w:t>
            </w:r>
          </w:p>
          <w:p w:rsidR="00802B91" w:rsidRPr="00CA2B74" w:rsidRDefault="00802B91" w:rsidP="00D32CB5">
            <w:pPr>
              <w:pStyle w:val="Header"/>
              <w:spacing w:line="256" w:lineRule="auto"/>
              <w:jc w:val="center"/>
              <w:rPr>
                <w:rFonts w:ascii="Times New Roman" w:hAnsi="Times New Roman"/>
                <w:sz w:val="26"/>
                <w:szCs w:val="26"/>
                <w:lang w:val="nl-NL"/>
              </w:rPr>
            </w:pPr>
            <w:r w:rsidRPr="00CA2B74">
              <w:rPr>
                <w:rFonts w:ascii="Times New Roman" w:eastAsiaTheme="minorHAnsi" w:hAnsi="Times New Roman" w:cstheme="minorBidi"/>
                <w:spacing w:val="-6"/>
                <w:sz w:val="26"/>
                <w:szCs w:val="26"/>
              </w:rPr>
              <w:t>ngày</w:t>
            </w:r>
          </w:p>
        </w:tc>
      </w:tr>
      <w:tr w:rsidR="00CA2B74" w:rsidRPr="00CA2B74" w:rsidTr="00D32CB5">
        <w:trPr>
          <w:gridAfter w:val="1"/>
          <w:wAfter w:w="15" w:type="dxa"/>
          <w:trHeight w:val="2181"/>
          <w:tblCellSpacing w:w="0" w:type="dxa"/>
        </w:trPr>
        <w:tc>
          <w:tcPr>
            <w:tcW w:w="2110" w:type="dxa"/>
            <w:tcBorders>
              <w:left w:val="outset" w:sz="6" w:space="0" w:color="auto"/>
              <w:bottom w:val="outset" w:sz="6" w:space="0" w:color="auto"/>
              <w:right w:val="outset" w:sz="6" w:space="0" w:color="auto"/>
            </w:tcBorders>
            <w:vAlign w:val="center"/>
          </w:tcPr>
          <w:p w:rsidR="00802B91" w:rsidRPr="00CA2B74" w:rsidRDefault="00802B91" w:rsidP="00D32CB5">
            <w:pPr>
              <w:spacing w:before="100" w:beforeAutospacing="1" w:after="100" w:afterAutospacing="1"/>
              <w:rPr>
                <w:rFonts w:ascii="Times New Roman" w:eastAsia="Times New Roman" w:hAnsi="Times New Roman" w:cs="Times New Roman"/>
                <w:b/>
                <w:bCs/>
                <w:sz w:val="26"/>
                <w:szCs w:val="26"/>
              </w:rPr>
            </w:pP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802B91" w:rsidRPr="00CA2B74" w:rsidRDefault="006C2602" w:rsidP="00D32CB5">
            <w:pPr>
              <w:spacing w:before="100" w:beforeAutospacing="1" w:after="100" w:afterAutospacing="1"/>
              <w:rPr>
                <w:rFonts w:ascii="Times New Roman" w:hAnsi="Times New Roman" w:cs="Times New Roman"/>
                <w:sz w:val="26"/>
                <w:szCs w:val="26"/>
                <w:lang w:val="nl-NL"/>
              </w:rPr>
            </w:pPr>
            <w:r>
              <w:rPr>
                <w:rFonts w:ascii="Times New Roman" w:hAnsi="Times New Roman" w:cs="Times New Roman"/>
                <w:noProof/>
                <w:sz w:val="26"/>
                <w:szCs w:val="26"/>
              </w:rPr>
              <w:pict>
                <v:roundrect id="Rounded Rectangle 182" o:spid="_x0000_s1027" style="position:absolute;margin-left:146.3pt;margin-top:22.2pt;width:111pt;height:46pt;z-index:252693504;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" fillcolor="#4f81bd [3204]" strokecolor="#243f60 [1604]" strokeweight="2pt">
                  <v:path arrowok="t"/>
                  <v:textbox>
                    <w:txbxContent>
                      <w:p w:rsidR="00802B91" w:rsidRPr="0059023E" w:rsidRDefault="003E080D" w:rsidP="00802B91">
                        <w:pPr>
                          <w:jc w:val="center"/>
                          <w:rPr>
                            <w:rFonts w:ascii="Times New Roman" w:hAnsi="Times New Roman" w:cs="Times New Roman"/>
                            <w:sz w:val="16"/>
                            <w:szCs w:val="16"/>
                          </w:rPr>
                        </w:pPr>
                        <w:r>
                          <w:rPr>
                            <w:rFonts w:ascii="Times New Roman" w:hAnsi="Times New Roman" w:cs="Times New Roman"/>
                            <w:sz w:val="16"/>
                            <w:szCs w:val="16"/>
                          </w:rPr>
                          <w:t xml:space="preserve">Bộ phận chuyên môn thuộc </w:t>
                        </w:r>
                        <w:r w:rsidR="004A1B49">
                          <w:rPr>
                            <w:rFonts w:ascii="Times New Roman" w:hAnsi="Times New Roman" w:cs="Times New Roman"/>
                            <w:sz w:val="16"/>
                            <w:szCs w:val="16"/>
                          </w:rPr>
                          <w:t>UBND</w:t>
                        </w:r>
                        <w:r w:rsidR="00802B91">
                          <w:rPr>
                            <w:rFonts w:ascii="Times New Roman" w:hAnsi="Times New Roman" w:cs="Times New Roman"/>
                            <w:sz w:val="16"/>
                            <w:szCs w:val="16"/>
                          </w:rPr>
                          <w:t xml:space="preserve"> xã </w:t>
                        </w:r>
                        <w:r w:rsidR="00802B91" w:rsidRPr="0059023E">
                          <w:rPr>
                            <w:rFonts w:ascii="Times New Roman" w:hAnsi="Times New Roman" w:cs="Times New Roman"/>
                            <w:sz w:val="16"/>
                            <w:szCs w:val="16"/>
                          </w:rPr>
                          <w:t>(</w:t>
                        </w:r>
                        <w:r w:rsidR="00802B91">
                          <w:rPr>
                            <w:rFonts w:ascii="Times New Roman" w:hAnsi="Times New Roman" w:cs="Times New Roman"/>
                            <w:sz w:val="16"/>
                            <w:szCs w:val="16"/>
                            <w:lang w:val="vi-VN"/>
                          </w:rPr>
                          <w:t>0,5</w:t>
                        </w:r>
                        <w:r w:rsidR="00802B91" w:rsidRPr="0059023E">
                          <w:rPr>
                            <w:rFonts w:ascii="Times New Roman" w:hAnsi="Times New Roman" w:cs="Times New Roman"/>
                            <w:sz w:val="16"/>
                            <w:szCs w:val="16"/>
                          </w:rPr>
                          <w:t xml:space="preserve"> ngày)</w:t>
                        </w:r>
                      </w:p>
                    </w:txbxContent>
                  </v:textbox>
                </v:roundrect>
              </w:pict>
            </w:r>
            <w:r>
              <w:rPr>
                <w:rFonts w:ascii="Times New Roman" w:hAnsi="Times New Roman" w:cs="Times New Roman"/>
                <w:noProof/>
                <w:sz w:val="26"/>
                <w:szCs w:val="26"/>
              </w:rPr>
              <w:pict>
                <v:roundrect id="Rounded Rectangle 183" o:spid="_x0000_s1074" style="position:absolute;margin-left:8.2pt;margin-top:20.15pt;width:108pt;height:45.25pt;z-index:252691456;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" fillcolor="#4f81bd [3204]" strokecolor="#243f60 [1604]" strokeweight="2pt">
                  <v:path arrowok="t"/>
                  <v:textbox>
                    <w:txbxContent>
                      <w:p w:rsidR="00802B91" w:rsidRPr="0059023E" w:rsidRDefault="00802B91" w:rsidP="00802B91">
                        <w:pPr>
                          <w:jc w:val="center"/>
                          <w:rPr>
                            <w:rFonts w:ascii="Times New Roman" w:hAnsi="Times New Roman" w:cs="Times New Roman"/>
                            <w:sz w:val="16"/>
                            <w:szCs w:val="16"/>
                          </w:rPr>
                        </w:pPr>
                        <w:r w:rsidRPr="00AF56C5">
                          <w:rPr>
                            <w:rFonts w:ascii="Times New Roman" w:hAnsi="Times New Roman" w:cs="Times New Roman"/>
                            <w:sz w:val="16"/>
                            <w:szCs w:val="16"/>
                          </w:rPr>
                          <w:t xml:space="preserve">Công chức </w:t>
                        </w:r>
                        <w:r w:rsidRPr="00AF56C5">
                          <w:rPr>
                            <w:rFonts w:ascii="Times New Roman" w:hAnsi="Times New Roman"/>
                            <w:sz w:val="16"/>
                            <w:szCs w:val="16"/>
                            <w:lang w:val="nl-NL"/>
                          </w:rPr>
                          <w:t>Bộ phận một cửa cấ</w:t>
                        </w:r>
                        <w:r>
                          <w:rPr>
                            <w:rFonts w:ascii="Times New Roman" w:hAnsi="Times New Roman"/>
                            <w:sz w:val="16"/>
                            <w:szCs w:val="16"/>
                            <w:lang w:val="nl-NL"/>
                          </w:rPr>
                          <w:t>p xã</w:t>
                        </w:r>
                        <w:r>
                          <w:rPr>
                            <w:rFonts w:ascii="Times New Roman" w:hAnsi="Times New Roman" w:cs="Times New Roman"/>
                            <w:sz w:val="16"/>
                            <w:szCs w:val="16"/>
                          </w:rPr>
                          <w:t xml:space="preserve">tiếp nhận hồ sơ </w:t>
                        </w:r>
                        <w:r w:rsidRPr="0059023E">
                          <w:rPr>
                            <w:rFonts w:ascii="Times New Roman" w:hAnsi="Times New Roman" w:cs="Times New Roman"/>
                            <w:sz w:val="16"/>
                            <w:szCs w:val="16"/>
                          </w:rPr>
                          <w:t>(0,</w:t>
                        </w:r>
                        <w:r>
                          <w:rPr>
                            <w:rFonts w:ascii="Times New Roman" w:hAnsi="Times New Roman" w:cs="Times New Roman"/>
                            <w:sz w:val="16"/>
                            <w:szCs w:val="16"/>
                          </w:rPr>
                          <w:t>5</w:t>
                        </w:r>
                        <w:r w:rsidRPr="0059023E">
                          <w:rPr>
                            <w:rFonts w:ascii="Times New Roman" w:hAnsi="Times New Roman" w:cs="Times New Roman"/>
                            <w:sz w:val="16"/>
                            <w:szCs w:val="16"/>
                          </w:rPr>
                          <w:t xml:space="preserve"> ngày)</w:t>
                        </w:r>
                      </w:p>
                    </w:txbxContent>
                  </v:textbox>
                </v:roundrect>
              </w:pict>
            </w:r>
            <w:r w:rsidR="00802B91" w:rsidRPr="00CA2B74">
              <w:rPr>
                <w:rFonts w:ascii="Times New Roman" w:hAnsi="Times New Roman" w:cs="Times New Roman"/>
                <w:sz w:val="26"/>
                <w:szCs w:val="26"/>
                <w:lang w:val="nl-NL"/>
              </w:rPr>
              <w:t>* Bản đồ quy trình</w:t>
            </w:r>
          </w:p>
          <w:p w:rsidR="00802B91" w:rsidRPr="00CA2B74" w:rsidRDefault="006C2602" w:rsidP="00D32CB5">
            <w:pPr>
              <w:spacing w:before="100" w:beforeAutospacing="1" w:after="100" w:afterAutospacing="1"/>
              <w:rPr>
                <w:rFonts w:ascii="Times New Roman" w:hAnsi="Times New Roman" w:cs="Times New Roman"/>
                <w:sz w:val="26"/>
                <w:szCs w:val="26"/>
                <w:lang w:val="nl-NL"/>
              </w:rPr>
            </w:pPr>
            <w:r>
              <w:rPr>
                <w:rFonts w:ascii="Times New Roman" w:hAnsi="Times New Roman" w:cs="Times New Roman"/>
                <w:noProof/>
                <w:sz w:val="26"/>
                <w:szCs w:val="26"/>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81" o:spid="_x0000_s1075" type="#_x0000_t13" style="position:absolute;margin-left:121.35pt;margin-top:3.15pt;width:21.75pt;height:15pt;flip:y;z-index:252692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" adj="14152" fillcolor="#4f81bd [3204]" strokecolor="#243f60 [1604]" strokeweight="2pt">
                  <v:path arrowok="t"/>
                </v:shape>
              </w:pict>
            </w:r>
          </w:p>
          <w:p w:rsidR="00802B91" w:rsidRPr="00CA2B74" w:rsidRDefault="00802B91" w:rsidP="00D32CB5">
            <w:pPr>
              <w:spacing w:before="100" w:beforeAutospacing="1" w:after="100" w:afterAutospacing="1"/>
              <w:rPr>
                <w:rFonts w:ascii="Times New Roman" w:hAnsi="Times New Roman" w:cs="Times New Roman"/>
                <w:sz w:val="26"/>
                <w:szCs w:val="26"/>
                <w:lang w:val="nl-NL"/>
              </w:rPr>
            </w:pPr>
          </w:p>
        </w:tc>
      </w:tr>
      <w:tr w:rsidR="00CA2B74" w:rsidRPr="00CA2B74" w:rsidTr="00D32CB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802B91" w:rsidRPr="00CA2B74" w:rsidRDefault="00802B91" w:rsidP="00D32CB5">
            <w:pPr>
              <w:spacing w:after="0"/>
              <w:rPr>
                <w:rFonts w:ascii="Times New Roman" w:eastAsia="Times New Roman" w:hAnsi="Times New Roman" w:cs="Times New Roman"/>
                <w:sz w:val="26"/>
                <w:szCs w:val="26"/>
              </w:rPr>
            </w:pPr>
            <w:r w:rsidRPr="00CA2B74">
              <w:rPr>
                <w:rFonts w:ascii="Times New Roman" w:eastAsia="Times New Roman" w:hAnsi="Times New Roman" w:cs="Times New Roman"/>
                <w:b/>
                <w:bCs/>
                <w:sz w:val="26"/>
                <w:szCs w:val="26"/>
              </w:rPr>
              <w:t>2. Cách thức thực hiện:</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802B91" w:rsidRPr="00CA2B74" w:rsidRDefault="00802B91" w:rsidP="00D32CB5">
            <w:pPr>
              <w:spacing w:after="0"/>
              <w:ind w:left="57" w:right="57"/>
              <w:rPr>
                <w:rFonts w:ascii="Times New Roman" w:hAnsi="Times New Roman" w:cs="Times New Roman"/>
                <w:sz w:val="26"/>
                <w:szCs w:val="26"/>
                <w:lang w:val="es-ES"/>
              </w:rPr>
            </w:pPr>
            <w:r w:rsidRPr="00CA2B74">
              <w:rPr>
                <w:rFonts w:ascii="Times New Roman" w:hAnsi="Times New Roman" w:cs="Times New Roman"/>
                <w:sz w:val="26"/>
                <w:szCs w:val="26"/>
                <w:lang w:val="es-ES"/>
              </w:rPr>
              <w:t>- Nộp hồ sơ trực tiếp tại Bộ phận một cửa cấp xã;</w:t>
            </w:r>
          </w:p>
          <w:p w:rsidR="00802B91" w:rsidRPr="00CA2B74" w:rsidRDefault="00802B91" w:rsidP="0089662B">
            <w:pPr>
              <w:spacing w:after="0"/>
              <w:ind w:left="57" w:right="57"/>
              <w:rPr>
                <w:rFonts w:ascii="Times New Roman" w:hAnsi="Times New Roman" w:cs="Times New Roman"/>
                <w:sz w:val="26"/>
                <w:szCs w:val="26"/>
                <w:lang w:val="es-ES"/>
              </w:rPr>
            </w:pPr>
            <w:r w:rsidRPr="00CA2B74">
              <w:rPr>
                <w:rFonts w:ascii="Times New Roman" w:hAnsi="Times New Roman" w:cs="Times New Roman"/>
                <w:sz w:val="26"/>
                <w:szCs w:val="26"/>
                <w:lang w:val="es-ES"/>
              </w:rPr>
              <w:t>- Nộp qua dịch vụ bưu chính công ích</w:t>
            </w:r>
            <w:r w:rsidR="0089662B" w:rsidRPr="00CA2B74">
              <w:rPr>
                <w:rFonts w:ascii="Times New Roman" w:hAnsi="Times New Roman" w:cs="Times New Roman"/>
                <w:sz w:val="26"/>
                <w:szCs w:val="26"/>
                <w:lang w:val="es-ES"/>
              </w:rPr>
              <w:t>.</w:t>
            </w:r>
          </w:p>
          <w:p w:rsidR="00A6198B" w:rsidRPr="00CA2B74" w:rsidRDefault="00A6198B" w:rsidP="00A6198B">
            <w:pPr>
              <w:spacing w:before="60" w:after="60" w:line="240" w:lineRule="auto"/>
              <w:ind w:left="57" w:right="57"/>
              <w:jc w:val="both"/>
              <w:rPr>
                <w:rFonts w:ascii="Times New Roman" w:hAnsi="Times New Roman"/>
                <w:sz w:val="26"/>
                <w:szCs w:val="26"/>
              </w:rPr>
            </w:pPr>
            <w:r w:rsidRPr="00CA2B74">
              <w:rPr>
                <w:rFonts w:ascii="Times New Roman" w:hAnsi="Times New Roman"/>
                <w:sz w:val="26"/>
                <w:szCs w:val="26"/>
                <w:lang w:val="es-ES"/>
              </w:rPr>
              <w:t xml:space="preserve">- Nộp hồ sơ trực tuyến </w:t>
            </w:r>
            <w:r w:rsidRPr="00CA2B74">
              <w:rPr>
                <w:rFonts w:ascii="Times New Roman" w:hAnsi="Times New Roman"/>
                <w:sz w:val="26"/>
                <w:szCs w:val="26"/>
              </w:rPr>
              <w:t>tại:</w:t>
            </w:r>
          </w:p>
          <w:p w:rsidR="00A6198B" w:rsidRPr="00CA2B74" w:rsidRDefault="00A6198B" w:rsidP="00A6198B">
            <w:pPr>
              <w:spacing w:before="60" w:after="60" w:line="240" w:lineRule="auto"/>
              <w:ind w:left="57" w:right="57"/>
              <w:jc w:val="both"/>
              <w:rPr>
                <w:rFonts w:ascii="Times New Roman" w:hAnsi="Times New Roman"/>
                <w:sz w:val="26"/>
                <w:szCs w:val="26"/>
              </w:rPr>
            </w:pPr>
            <w:r w:rsidRPr="00CA2B74">
              <w:rPr>
                <w:rFonts w:ascii="Times New Roman" w:hAnsi="Times New Roman"/>
                <w:sz w:val="26"/>
                <w:szCs w:val="26"/>
              </w:rPr>
              <w:t xml:space="preserve">+ Cổng dịch vụ công Quốc gia, địa chỉ: </w:t>
            </w:r>
            <w:hyperlink r:id="rId10" w:history="1">
              <w:r w:rsidRPr="00CA2B74">
                <w:rPr>
                  <w:rStyle w:val="Hyperlink"/>
                  <w:rFonts w:ascii="Times New Roman" w:hAnsi="Times New Roman"/>
                  <w:color w:val="auto"/>
                  <w:sz w:val="24"/>
                  <w:szCs w:val="24"/>
                </w:rPr>
                <w:t>https://dichvucong.gov.vn/</w:t>
              </w:r>
            </w:hyperlink>
          </w:p>
          <w:p w:rsidR="00A6198B" w:rsidRPr="00CA2B74" w:rsidRDefault="00A6198B" w:rsidP="00A6198B">
            <w:pPr>
              <w:spacing w:after="0"/>
              <w:ind w:left="57" w:right="57"/>
              <w:rPr>
                <w:rFonts w:ascii="Times New Roman" w:hAnsi="Times New Roman" w:cs="Times New Roman"/>
                <w:sz w:val="26"/>
                <w:szCs w:val="26"/>
                <w:lang w:val="es-ES"/>
              </w:rPr>
            </w:pPr>
            <w:r w:rsidRPr="00CA2B74">
              <w:rPr>
                <w:rFonts w:ascii="Times New Roman" w:hAnsi="Times New Roman"/>
                <w:sz w:val="26"/>
                <w:szCs w:val="26"/>
              </w:rPr>
              <w:t xml:space="preserve">+ Cổng dịch vụ công tỉnh, địa chỉ: </w:t>
            </w:r>
            <w:hyperlink r:id="rId11" w:history="1">
              <w:r w:rsidRPr="00CA2B74">
                <w:rPr>
                  <w:rStyle w:val="Hyperlink"/>
                  <w:rFonts w:ascii="Times New Roman" w:hAnsi="Times New Roman"/>
                  <w:color w:val="auto"/>
                  <w:sz w:val="24"/>
                  <w:szCs w:val="24"/>
                </w:rPr>
                <w:t>https://dichvucong.tayninh.gov.vn/</w:t>
              </w:r>
            </w:hyperlink>
          </w:p>
        </w:tc>
      </w:tr>
      <w:tr w:rsidR="00CA2B74" w:rsidRPr="00CA2B74" w:rsidTr="00D32CB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802B91" w:rsidRPr="00CA2B74" w:rsidRDefault="00802B91" w:rsidP="00D32CB5">
            <w:pPr>
              <w:spacing w:after="0"/>
              <w:rPr>
                <w:rFonts w:ascii="Times New Roman" w:eastAsia="Times New Roman" w:hAnsi="Times New Roman" w:cs="Times New Roman"/>
                <w:sz w:val="26"/>
                <w:szCs w:val="26"/>
                <w:lang w:val="es-ES"/>
              </w:rPr>
            </w:pPr>
            <w:r w:rsidRPr="00CA2B74">
              <w:rPr>
                <w:rFonts w:ascii="Times New Roman" w:eastAsia="Times New Roman" w:hAnsi="Times New Roman" w:cs="Times New Roman"/>
                <w:b/>
                <w:bCs/>
                <w:sz w:val="26"/>
                <w:szCs w:val="26"/>
                <w:lang w:val="es-ES"/>
              </w:rPr>
              <w:t>3. Thành phần, số lượng hồ sơ:</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802B91" w:rsidRPr="00CA2B74" w:rsidRDefault="00802B91" w:rsidP="00D32CB5">
            <w:pPr>
              <w:spacing w:before="140" w:after="140"/>
              <w:rPr>
                <w:rFonts w:ascii="Times New Roman" w:hAnsi="Times New Roman" w:cs="Times New Roman"/>
                <w:sz w:val="26"/>
                <w:szCs w:val="26"/>
                <w:lang w:val="nl-NL"/>
              </w:rPr>
            </w:pPr>
            <w:r w:rsidRPr="00CA2B74">
              <w:rPr>
                <w:rFonts w:ascii="Times New Roman" w:hAnsi="Times New Roman" w:cs="Times New Roman"/>
                <w:sz w:val="26"/>
                <w:szCs w:val="26"/>
                <w:lang w:val="nl-NL"/>
              </w:rPr>
              <w:t>- Thành phần hồ sơ, bao gồm:</w:t>
            </w:r>
          </w:p>
          <w:p w:rsidR="00802B91" w:rsidRPr="00CA2B74" w:rsidRDefault="00F63BE1" w:rsidP="00793D39">
            <w:pPr>
              <w:spacing w:after="140"/>
              <w:ind w:left="43"/>
              <w:jc w:val="both"/>
              <w:rPr>
                <w:rFonts w:ascii="Times New Roman" w:hAnsi="Times New Roman"/>
                <w:sz w:val="26"/>
                <w:szCs w:val="26"/>
                <w:lang w:val="nl-NL"/>
              </w:rPr>
            </w:pPr>
            <w:r w:rsidRPr="00CA2B74">
              <w:rPr>
                <w:rFonts w:ascii="Times New Roman" w:hAnsi="Times New Roman"/>
                <w:sz w:val="26"/>
                <w:szCs w:val="26"/>
                <w:lang w:val="vi-VN"/>
              </w:rPr>
              <w:t xml:space="preserve">Giấy đăng ký sản xuất rượu thủ công để bán cho doanh nghiệp có Giấy phép sản xuất rượu </w:t>
            </w:r>
            <w:r w:rsidRPr="00CA2B74">
              <w:rPr>
                <w:rFonts w:ascii="Times New Roman" w:hAnsi="Times New Roman"/>
                <w:sz w:val="26"/>
                <w:szCs w:val="26"/>
                <w:lang w:val="nl-NL"/>
              </w:rPr>
              <w:t xml:space="preserve">công nghiệp </w:t>
            </w:r>
            <w:r w:rsidRPr="00CA2B74">
              <w:rPr>
                <w:rFonts w:ascii="Times New Roman" w:hAnsi="Times New Roman"/>
                <w:sz w:val="26"/>
                <w:szCs w:val="26"/>
                <w:lang w:val="vi-VN"/>
              </w:rPr>
              <w:t xml:space="preserve">để chế biến lại theo mẫu </w:t>
            </w:r>
            <w:r w:rsidRPr="00CA2B74">
              <w:rPr>
                <w:rFonts w:ascii="Times New Roman" w:hAnsi="Times New Roman"/>
                <w:sz w:val="26"/>
                <w:szCs w:val="26"/>
                <w:lang w:val="nl-NL"/>
              </w:rPr>
              <w:t>số 04</w:t>
            </w:r>
            <w:r w:rsidRPr="00CA2B74">
              <w:rPr>
                <w:rFonts w:ascii="Times New Roman" w:hAnsi="Times New Roman"/>
                <w:sz w:val="26"/>
                <w:szCs w:val="26"/>
                <w:lang w:val="vi-VN"/>
              </w:rPr>
              <w:t xml:space="preserve"> kèm theo</w:t>
            </w:r>
            <w:r w:rsidRPr="00CA2B74">
              <w:rPr>
                <w:rFonts w:ascii="Times New Roman" w:hAnsi="Times New Roman" w:cs="Times New Roman"/>
                <w:sz w:val="26"/>
                <w:szCs w:val="26"/>
              </w:rPr>
              <w:t xml:space="preserve">Nghị định số 17/2020/NĐ-CP ngày 05 tháng 02 năm 2020 của Chính phủ </w:t>
            </w:r>
            <w:r w:rsidRPr="00CA2B74">
              <w:rPr>
                <w:rStyle w:val="Emphasis"/>
                <w:rFonts w:ascii="Times New Roman" w:hAnsi="Times New Roman" w:cs="Times New Roman"/>
                <w:i w:val="0"/>
                <w:sz w:val="26"/>
                <w:szCs w:val="26"/>
                <w:shd w:val="clear" w:color="auto" w:fill="FFFFFF"/>
              </w:rPr>
              <w:t>sửa đổi, bổ sung một số điều của các Nghị định liên quan đến điều kiện đầu tư kinh doanh thuộc lĩnh vực quản lý nhà nước của Bộ Công Thương</w:t>
            </w:r>
            <w:r w:rsidRPr="00CA2B74">
              <w:rPr>
                <w:rFonts w:ascii="Times New Roman" w:hAnsi="Times New Roman"/>
                <w:i/>
                <w:sz w:val="26"/>
                <w:szCs w:val="26"/>
                <w:lang w:val="nl-NL"/>
              </w:rPr>
              <w:t>.</w:t>
            </w:r>
          </w:p>
          <w:p w:rsidR="00802B91" w:rsidRPr="00CA2B74" w:rsidRDefault="00802B91" w:rsidP="00D32CB5">
            <w:pPr>
              <w:rPr>
                <w:rFonts w:ascii="Times New Roman" w:hAnsi="Times New Roman" w:cs="Times New Roman"/>
                <w:sz w:val="26"/>
                <w:szCs w:val="26"/>
                <w:lang w:val="nl-NL"/>
              </w:rPr>
            </w:pPr>
            <w:r w:rsidRPr="00CA2B74">
              <w:rPr>
                <w:rFonts w:ascii="Times New Roman" w:hAnsi="Times New Roman" w:cs="Times New Roman"/>
                <w:sz w:val="26"/>
                <w:szCs w:val="26"/>
                <w:lang w:val="nl-NL"/>
              </w:rPr>
              <w:t>- Số lượng hồ sơ: 01 (bộ).</w:t>
            </w:r>
          </w:p>
        </w:tc>
      </w:tr>
      <w:tr w:rsidR="00CA2B74" w:rsidRPr="00CA2B74" w:rsidTr="00D32CB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802B91" w:rsidRPr="00CA2B74" w:rsidRDefault="00802B91" w:rsidP="00D32CB5">
            <w:pPr>
              <w:spacing w:after="0"/>
              <w:rPr>
                <w:rFonts w:ascii="Times New Roman" w:eastAsia="Times New Roman" w:hAnsi="Times New Roman" w:cs="Times New Roman"/>
                <w:sz w:val="26"/>
                <w:szCs w:val="26"/>
              </w:rPr>
            </w:pPr>
            <w:r w:rsidRPr="00CA2B74">
              <w:rPr>
                <w:rFonts w:ascii="Times New Roman" w:eastAsia="Times New Roman" w:hAnsi="Times New Roman" w:cs="Times New Roman"/>
                <w:b/>
                <w:bCs/>
                <w:sz w:val="26"/>
                <w:szCs w:val="26"/>
              </w:rPr>
              <w:t>4. Thời hạn giải quyết:</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802B91" w:rsidRPr="00CA2B74" w:rsidRDefault="00802B91" w:rsidP="00D32CB5">
            <w:pPr>
              <w:rPr>
                <w:rFonts w:ascii="Times New Roman" w:eastAsia="Times New Roman" w:hAnsi="Times New Roman" w:cs="Times New Roman"/>
                <w:sz w:val="26"/>
                <w:szCs w:val="26"/>
              </w:rPr>
            </w:pPr>
            <w:r w:rsidRPr="00CA2B74">
              <w:rPr>
                <w:rFonts w:ascii="Times New Roman" w:eastAsia="Times New Roman" w:hAnsi="Times New Roman" w:cs="Times New Roman"/>
                <w:sz w:val="26"/>
                <w:szCs w:val="26"/>
                <w:lang w:val="vi-VN"/>
              </w:rPr>
              <w:t>01</w:t>
            </w:r>
            <w:r w:rsidRPr="00CA2B74">
              <w:rPr>
                <w:rFonts w:ascii="Times New Roman" w:eastAsia="Times New Roman" w:hAnsi="Times New Roman" w:cs="Times New Roman"/>
                <w:sz w:val="26"/>
                <w:szCs w:val="26"/>
              </w:rPr>
              <w:t xml:space="preserve"> ngày làm việc kể từ ngày nhận đủ hồ sơ hợp lệ.</w:t>
            </w:r>
          </w:p>
        </w:tc>
      </w:tr>
      <w:tr w:rsidR="00CA2B74" w:rsidRPr="00CA2B74" w:rsidTr="00D32CB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802B91" w:rsidRPr="00CA2B74" w:rsidRDefault="00802B91" w:rsidP="00D32CB5">
            <w:pPr>
              <w:spacing w:after="0"/>
              <w:rPr>
                <w:rFonts w:ascii="Times New Roman" w:eastAsia="Times New Roman" w:hAnsi="Times New Roman" w:cs="Times New Roman"/>
                <w:sz w:val="26"/>
                <w:szCs w:val="26"/>
              </w:rPr>
            </w:pPr>
            <w:r w:rsidRPr="00CA2B74">
              <w:rPr>
                <w:rFonts w:ascii="Times New Roman" w:eastAsia="Times New Roman" w:hAnsi="Times New Roman" w:cs="Times New Roman"/>
                <w:b/>
                <w:bCs/>
                <w:sz w:val="26"/>
                <w:szCs w:val="26"/>
              </w:rPr>
              <w:t>5. Đối tượng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802B91" w:rsidRPr="00CA2B74" w:rsidRDefault="00802B91" w:rsidP="00D32CB5">
            <w:pPr>
              <w:rPr>
                <w:rFonts w:ascii="Times New Roman" w:eastAsia="Times New Roman" w:hAnsi="Times New Roman" w:cs="Times New Roman"/>
                <w:sz w:val="26"/>
                <w:szCs w:val="26"/>
              </w:rPr>
            </w:pPr>
            <w:r w:rsidRPr="00CA2B74">
              <w:rPr>
                <w:rFonts w:ascii="Times New Roman" w:eastAsia="Times New Roman" w:hAnsi="Times New Roman" w:cs="Times New Roman"/>
                <w:sz w:val="26"/>
                <w:szCs w:val="26"/>
              </w:rPr>
              <w:t>Cá nhân</w:t>
            </w:r>
          </w:p>
        </w:tc>
      </w:tr>
      <w:tr w:rsidR="00CA2B74" w:rsidRPr="00CA2B74" w:rsidTr="00D32CB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802B91" w:rsidRPr="00CA2B74" w:rsidRDefault="00802B91" w:rsidP="00D32CB5">
            <w:pPr>
              <w:spacing w:after="0"/>
              <w:rPr>
                <w:rFonts w:ascii="Times New Roman" w:eastAsia="Times New Roman" w:hAnsi="Times New Roman" w:cs="Times New Roman"/>
                <w:sz w:val="26"/>
                <w:szCs w:val="26"/>
              </w:rPr>
            </w:pPr>
            <w:r w:rsidRPr="00CA2B74">
              <w:rPr>
                <w:rFonts w:ascii="Times New Roman" w:eastAsia="Times New Roman" w:hAnsi="Times New Roman" w:cs="Times New Roman"/>
                <w:b/>
                <w:bCs/>
                <w:sz w:val="26"/>
                <w:szCs w:val="26"/>
              </w:rPr>
              <w:t>6. Cơ quan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802B91" w:rsidRPr="00CA2B74" w:rsidRDefault="004A1B49" w:rsidP="00D32CB5">
            <w:pPr>
              <w:ind w:right="57"/>
              <w:rPr>
                <w:rFonts w:ascii="Times New Roman" w:eastAsia="Times New Roman" w:hAnsi="Times New Roman" w:cs="Times New Roman"/>
                <w:sz w:val="26"/>
                <w:szCs w:val="26"/>
                <w:lang w:val="vi-VN"/>
              </w:rPr>
            </w:pPr>
            <w:r w:rsidRPr="00CA2B74">
              <w:rPr>
                <w:rFonts w:ascii="Times New Roman" w:eastAsia="Times New Roman" w:hAnsi="Times New Roman"/>
                <w:sz w:val="26"/>
                <w:szCs w:val="26"/>
              </w:rPr>
              <w:t>Uỷ ban nhân dân xã</w:t>
            </w:r>
          </w:p>
        </w:tc>
      </w:tr>
      <w:tr w:rsidR="00CA2B74" w:rsidRPr="00CA2B74" w:rsidTr="00D32CB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802B91" w:rsidRPr="00CA2B74" w:rsidRDefault="00802B91" w:rsidP="00D32CB5">
            <w:pPr>
              <w:spacing w:after="0"/>
              <w:rPr>
                <w:rFonts w:ascii="Times New Roman" w:eastAsia="Times New Roman" w:hAnsi="Times New Roman" w:cs="Times New Roman"/>
                <w:sz w:val="26"/>
                <w:szCs w:val="26"/>
              </w:rPr>
            </w:pPr>
            <w:r w:rsidRPr="00CA2B74">
              <w:rPr>
                <w:rFonts w:ascii="Times New Roman" w:eastAsia="Times New Roman" w:hAnsi="Times New Roman" w:cs="Times New Roman"/>
                <w:b/>
                <w:bCs/>
                <w:sz w:val="26"/>
                <w:szCs w:val="26"/>
              </w:rPr>
              <w:t>7. Kết quả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802B91" w:rsidRPr="00CA2B74" w:rsidRDefault="00802B91" w:rsidP="00D32CB5">
            <w:pPr>
              <w:rPr>
                <w:rFonts w:ascii="Times New Roman" w:hAnsi="Times New Roman" w:cs="Times New Roman"/>
                <w:sz w:val="26"/>
                <w:szCs w:val="26"/>
                <w:lang w:val="es-ES"/>
              </w:rPr>
            </w:pPr>
            <w:r w:rsidRPr="00CA2B74">
              <w:rPr>
                <w:rFonts w:ascii="Times New Roman" w:hAnsi="Times New Roman"/>
                <w:sz w:val="26"/>
                <w:szCs w:val="26"/>
              </w:rPr>
              <w:t>K</w:t>
            </w:r>
            <w:r w:rsidRPr="00CA2B74">
              <w:rPr>
                <w:rFonts w:ascii="Times New Roman" w:hAnsi="Times New Roman"/>
                <w:sz w:val="26"/>
                <w:szCs w:val="26"/>
                <w:lang w:val="vi-VN"/>
              </w:rPr>
              <w:t>hông có</w:t>
            </w:r>
          </w:p>
        </w:tc>
      </w:tr>
      <w:tr w:rsidR="00CA2B74" w:rsidRPr="00CA2B74" w:rsidTr="00D32CB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802B91" w:rsidRPr="00CA2B74" w:rsidRDefault="00802B91" w:rsidP="00F63BE1">
            <w:pPr>
              <w:spacing w:after="0" w:line="240" w:lineRule="auto"/>
              <w:rPr>
                <w:rFonts w:ascii="Times New Roman" w:eastAsia="Times New Roman" w:hAnsi="Times New Roman" w:cs="Times New Roman"/>
                <w:sz w:val="26"/>
                <w:szCs w:val="26"/>
              </w:rPr>
            </w:pPr>
            <w:r w:rsidRPr="00CA2B74">
              <w:rPr>
                <w:rFonts w:ascii="Times New Roman" w:eastAsia="Times New Roman" w:hAnsi="Times New Roman" w:cs="Times New Roman"/>
                <w:b/>
                <w:bCs/>
                <w:sz w:val="26"/>
                <w:szCs w:val="26"/>
              </w:rPr>
              <w:t>8. Lệ phí :</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802B91" w:rsidRPr="00CA2B74" w:rsidRDefault="00802B91" w:rsidP="00D32CB5">
            <w:pPr>
              <w:rPr>
                <w:rFonts w:ascii="Times New Roman" w:eastAsia="Times New Roman" w:hAnsi="Times New Roman" w:cs="Times New Roman"/>
                <w:sz w:val="26"/>
                <w:szCs w:val="26"/>
                <w:lang w:val="vi-VN"/>
              </w:rPr>
            </w:pPr>
            <w:r w:rsidRPr="00CA2B74">
              <w:rPr>
                <w:rFonts w:ascii="Times New Roman" w:eastAsia="Times New Roman" w:hAnsi="Times New Roman" w:cs="Times New Roman"/>
                <w:sz w:val="26"/>
                <w:szCs w:val="26"/>
              </w:rPr>
              <w:t>K</w:t>
            </w:r>
            <w:r w:rsidRPr="00CA2B74">
              <w:rPr>
                <w:rFonts w:ascii="Times New Roman" w:eastAsia="Times New Roman" w:hAnsi="Times New Roman" w:cs="Times New Roman"/>
                <w:sz w:val="26"/>
                <w:szCs w:val="26"/>
                <w:lang w:val="vi-VN"/>
              </w:rPr>
              <w:t>hông có</w:t>
            </w:r>
          </w:p>
        </w:tc>
      </w:tr>
      <w:tr w:rsidR="00CA2B74" w:rsidRPr="00CA2B74" w:rsidTr="00D32CB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F63BE1" w:rsidRPr="00CA2B74" w:rsidRDefault="00F63BE1" w:rsidP="00F63BE1">
            <w:pPr>
              <w:spacing w:after="0" w:line="240" w:lineRule="auto"/>
              <w:rPr>
                <w:rFonts w:ascii="Times New Roman" w:eastAsia="Times New Roman" w:hAnsi="Times New Roman" w:cs="Times New Roman"/>
                <w:sz w:val="26"/>
                <w:szCs w:val="26"/>
              </w:rPr>
            </w:pPr>
            <w:r w:rsidRPr="00CA2B74">
              <w:rPr>
                <w:rFonts w:ascii="Times New Roman" w:eastAsia="Times New Roman" w:hAnsi="Times New Roman" w:cs="Times New Roman"/>
                <w:b/>
                <w:bCs/>
                <w:sz w:val="26"/>
                <w:szCs w:val="26"/>
              </w:rPr>
              <w:t>9. Tên mẫu đơn, mẫu tờ khai:</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F63BE1" w:rsidRPr="00CA2B74" w:rsidRDefault="00F63BE1" w:rsidP="00F63BE1">
            <w:pPr>
              <w:spacing w:after="120" w:line="240" w:lineRule="auto"/>
              <w:jc w:val="both"/>
              <w:rPr>
                <w:rFonts w:ascii="Times New Roman" w:eastAsia="Times New Roman" w:hAnsi="Times New Roman" w:cs="Times New Roman"/>
                <w:sz w:val="26"/>
                <w:szCs w:val="26"/>
              </w:rPr>
            </w:pPr>
            <w:r w:rsidRPr="00CA2B74">
              <w:rPr>
                <w:rFonts w:ascii="Times New Roman" w:hAnsi="Times New Roman"/>
                <w:sz w:val="26"/>
                <w:szCs w:val="26"/>
                <w:lang w:val="vi-VN"/>
              </w:rPr>
              <w:t xml:space="preserve">Giấy đăng ký sản xuất rượu thủ công để bán cho doanh nghiệp có Giấy phép sản xuất rượu </w:t>
            </w:r>
            <w:r w:rsidRPr="00CA2B74">
              <w:rPr>
                <w:rFonts w:ascii="Times New Roman" w:hAnsi="Times New Roman"/>
                <w:sz w:val="26"/>
                <w:szCs w:val="26"/>
              </w:rPr>
              <w:t xml:space="preserve">công nghiệp </w:t>
            </w:r>
            <w:r w:rsidRPr="00CA2B74">
              <w:rPr>
                <w:rFonts w:ascii="Times New Roman" w:hAnsi="Times New Roman"/>
                <w:sz w:val="26"/>
                <w:szCs w:val="26"/>
                <w:lang w:val="vi-VN"/>
              </w:rPr>
              <w:t>để chế biến lại</w:t>
            </w:r>
          </w:p>
        </w:tc>
      </w:tr>
      <w:tr w:rsidR="00CA2B74" w:rsidRPr="00CA2B74" w:rsidTr="00D32CB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F63BE1" w:rsidRPr="00CA2B74" w:rsidRDefault="00F63BE1" w:rsidP="009C770A">
            <w:pPr>
              <w:spacing w:after="0" w:line="240" w:lineRule="auto"/>
              <w:rPr>
                <w:rFonts w:ascii="Times New Roman" w:eastAsia="Times New Roman" w:hAnsi="Times New Roman" w:cs="Times New Roman"/>
                <w:sz w:val="26"/>
                <w:szCs w:val="26"/>
              </w:rPr>
            </w:pPr>
            <w:r w:rsidRPr="00CA2B74">
              <w:rPr>
                <w:rFonts w:ascii="Times New Roman" w:eastAsia="Times New Roman" w:hAnsi="Times New Roman" w:cs="Times New Roman"/>
                <w:b/>
                <w:bCs/>
                <w:sz w:val="26"/>
                <w:szCs w:val="26"/>
              </w:rPr>
              <w:t>10. Yêu cầu, điều kiện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F63BE1" w:rsidRPr="00CA2B74" w:rsidRDefault="00F63BE1" w:rsidP="00F63BE1">
            <w:pPr>
              <w:shd w:val="clear" w:color="auto" w:fill="FFFFFF"/>
              <w:spacing w:after="120" w:line="240" w:lineRule="auto"/>
              <w:jc w:val="both"/>
              <w:rPr>
                <w:rFonts w:ascii="Times New Roman" w:hAnsi="Times New Roman"/>
                <w:sz w:val="26"/>
                <w:szCs w:val="26"/>
              </w:rPr>
            </w:pPr>
            <w:r w:rsidRPr="00CA2B74">
              <w:rPr>
                <w:rFonts w:ascii="Times New Roman" w:hAnsi="Times New Roman"/>
                <w:sz w:val="26"/>
                <w:szCs w:val="26"/>
              </w:rPr>
              <w:t xml:space="preserve">- </w:t>
            </w:r>
            <w:r w:rsidRPr="00CA2B74">
              <w:rPr>
                <w:rFonts w:ascii="Times New Roman" w:hAnsi="Times New Roman"/>
                <w:sz w:val="26"/>
                <w:szCs w:val="26"/>
                <w:lang w:val="vi-VN"/>
              </w:rPr>
              <w:t>Có hợp đồng mua bán với doanh nghiệp có Giấy phép sản xuất rượu công nghiệp.</w:t>
            </w:r>
          </w:p>
          <w:p w:rsidR="00F63BE1" w:rsidRPr="00CA2B74" w:rsidRDefault="00F63BE1" w:rsidP="00F63BE1">
            <w:pPr>
              <w:spacing w:after="120" w:line="240" w:lineRule="auto"/>
              <w:ind w:left="43"/>
              <w:jc w:val="both"/>
              <w:rPr>
                <w:rFonts w:ascii="Times New Roman" w:hAnsi="Times New Roman"/>
                <w:sz w:val="26"/>
                <w:szCs w:val="26"/>
              </w:rPr>
            </w:pPr>
            <w:r w:rsidRPr="00CA2B74">
              <w:rPr>
                <w:rFonts w:ascii="Times New Roman" w:hAnsi="Times New Roman"/>
                <w:sz w:val="26"/>
                <w:szCs w:val="26"/>
              </w:rPr>
              <w:t xml:space="preserve">- </w:t>
            </w:r>
            <w:r w:rsidRPr="00CA2B74">
              <w:rPr>
                <w:rFonts w:ascii="Times New Roman" w:hAnsi="Times New Roman"/>
                <w:sz w:val="26"/>
                <w:szCs w:val="26"/>
                <w:lang w:val="vi-VN"/>
              </w:rPr>
              <w:t xml:space="preserve">Trường hợp không bán rượu cho doanh nghiệp có Giấy phép sản xuất rượu công nghiệp, tổ chức, cá nhân sản xuất rượu thủ công phải làm thủ tục cấp Giấy phép sản xuất rượu thủ công nhằm mục đích kinh doanh theo quy định tại Nghị định </w:t>
            </w:r>
            <w:r w:rsidRPr="00CA2B74">
              <w:rPr>
                <w:rFonts w:ascii="Times New Roman" w:hAnsi="Times New Roman"/>
                <w:sz w:val="26"/>
                <w:szCs w:val="26"/>
              </w:rPr>
              <w:t>17/2020/NĐ-CP ngày 05 tháng 02 năm 2020 của Chính phủ</w:t>
            </w:r>
            <w:r w:rsidRPr="00CA2B74">
              <w:rPr>
                <w:rFonts w:ascii="Times New Roman" w:hAnsi="Times New Roman"/>
                <w:sz w:val="26"/>
                <w:szCs w:val="26"/>
                <w:lang w:val="vi-VN"/>
              </w:rPr>
              <w:t>.</w:t>
            </w:r>
          </w:p>
        </w:tc>
      </w:tr>
      <w:tr w:rsidR="00CA2B74" w:rsidRPr="00CA2B74" w:rsidTr="00D32CB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802B91" w:rsidRPr="00CA2B74" w:rsidRDefault="00802B91" w:rsidP="009C770A">
            <w:pPr>
              <w:spacing w:after="120" w:line="240" w:lineRule="auto"/>
              <w:rPr>
                <w:rFonts w:ascii="Times New Roman" w:eastAsia="Times New Roman" w:hAnsi="Times New Roman" w:cs="Times New Roman"/>
                <w:sz w:val="26"/>
                <w:szCs w:val="26"/>
              </w:rPr>
            </w:pPr>
            <w:r w:rsidRPr="00CA2B74">
              <w:rPr>
                <w:rFonts w:ascii="Times New Roman" w:eastAsia="Times New Roman" w:hAnsi="Times New Roman" w:cs="Times New Roman"/>
                <w:b/>
                <w:bCs/>
                <w:sz w:val="26"/>
                <w:szCs w:val="26"/>
              </w:rPr>
              <w:t>11. Căn cứ pháp lý của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802B91" w:rsidRPr="00CA2B74" w:rsidRDefault="00F63BE1" w:rsidP="009C770A">
            <w:pPr>
              <w:pStyle w:val="Heading6"/>
              <w:spacing w:before="0" w:after="120"/>
              <w:rPr>
                <w:rFonts w:ascii="Times New Roman" w:hAnsi="Times New Roman"/>
                <w:color w:val="auto"/>
                <w:sz w:val="26"/>
                <w:szCs w:val="26"/>
              </w:rPr>
            </w:pPr>
            <w:r w:rsidRPr="00CA2B74">
              <w:rPr>
                <w:rFonts w:ascii="Times New Roman" w:hAnsi="Times New Roman"/>
                <w:i w:val="0"/>
                <w:color w:val="auto"/>
                <w:sz w:val="26"/>
                <w:szCs w:val="26"/>
              </w:rPr>
              <w:t>- Nghị định số 17/2020/NĐ-CP ngày 05 tháng 02 năm 2020 của Chính phủ</w:t>
            </w:r>
            <w:r w:rsidRPr="00CA2B74">
              <w:rPr>
                <w:rStyle w:val="Emphasis"/>
                <w:rFonts w:ascii="Times New Roman" w:hAnsi="Times New Roman" w:cs="Times New Roman"/>
                <w:color w:val="auto"/>
                <w:sz w:val="26"/>
                <w:szCs w:val="26"/>
                <w:shd w:val="clear" w:color="auto" w:fill="FFFFFF"/>
              </w:rPr>
              <w:t>sửa đổi, bổ sung một số điều của các Nghị định liên quan đến điều kiện đầu tư kinh doanh thuộc lĩnh vực quản lý nhà nước của Bộ Công Thương</w:t>
            </w:r>
            <w:r w:rsidRPr="00CA2B74">
              <w:rPr>
                <w:rFonts w:ascii="Times New Roman" w:hAnsi="Times New Roman"/>
                <w:color w:val="auto"/>
                <w:sz w:val="26"/>
                <w:szCs w:val="26"/>
              </w:rPr>
              <w:t>.</w:t>
            </w:r>
          </w:p>
          <w:p w:rsidR="00F63BE1" w:rsidRPr="00CA2B74" w:rsidRDefault="00F63BE1" w:rsidP="009C770A">
            <w:pPr>
              <w:spacing w:after="120" w:line="240" w:lineRule="auto"/>
              <w:rPr>
                <w:rFonts w:ascii="Times New Roman" w:hAnsi="Times New Roman" w:cs="Times New Roman"/>
              </w:rPr>
            </w:pPr>
            <w:r w:rsidRPr="00CA2B74">
              <w:rPr>
                <w:rFonts w:ascii="Times New Roman" w:hAnsi="Times New Roman" w:cs="Times New Roman"/>
                <w:sz w:val="26"/>
                <w:szCs w:val="26"/>
              </w:rPr>
              <w:t>- Nghị định số 105/2017/NĐ-CP ngày 14 tháng 9 năm 2017 của Chính phủ về kinh doanh rượu.</w:t>
            </w:r>
            <w:r w:rsidRPr="00CA2B74">
              <w:rPr>
                <w:rFonts w:ascii="Times New Roman" w:hAnsi="Times New Roman" w:cs="Times New Roman"/>
                <w:sz w:val="26"/>
                <w:szCs w:val="26"/>
                <w:shd w:val="clear" w:color="auto" w:fill="FFFFFF"/>
              </w:rPr>
              <w:t>​</w:t>
            </w:r>
          </w:p>
        </w:tc>
      </w:tr>
    </w:tbl>
    <w:p w:rsidR="00802B91" w:rsidRPr="00CA2B74" w:rsidRDefault="00802B91" w:rsidP="009C770A">
      <w:pPr>
        <w:spacing w:after="120" w:line="240" w:lineRule="auto"/>
        <w:jc w:val="center"/>
        <w:rPr>
          <w:rFonts w:ascii="Times New Roman" w:eastAsia="Times New Roman" w:hAnsi="Times New Roman" w:cs="Times New Roman"/>
          <w:b/>
          <w:sz w:val="26"/>
          <w:szCs w:val="26"/>
        </w:rPr>
      </w:pPr>
    </w:p>
    <w:tbl>
      <w:tblPr>
        <w:tblpPr w:leftFromText="180" w:rightFromText="180" w:vertAnchor="text" w:tblpX="-127" w:tblpY="1"/>
        <w:tblOverlap w:val="never"/>
        <w:tblW w:w="9898"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225"/>
        <w:gridCol w:w="7673"/>
      </w:tblGrid>
      <w:tr w:rsidR="00CA2B74" w:rsidRPr="00CA2B74" w:rsidTr="00D32CB5">
        <w:trPr>
          <w:trHeight w:val="312"/>
          <w:tblCellSpacing w:w="0" w:type="dxa"/>
        </w:trPr>
        <w:tc>
          <w:tcPr>
            <w:tcW w:w="9898" w:type="dxa"/>
            <w:gridSpan w:val="2"/>
            <w:tcBorders>
              <w:top w:val="outset" w:sz="6" w:space="0" w:color="auto"/>
              <w:left w:val="outset" w:sz="6" w:space="0" w:color="auto"/>
              <w:bottom w:val="outset" w:sz="6" w:space="0" w:color="auto"/>
              <w:right w:val="outset" w:sz="6" w:space="0" w:color="auto"/>
            </w:tcBorders>
            <w:vAlign w:val="center"/>
            <w:hideMark/>
          </w:tcPr>
          <w:p w:rsidR="00802B91" w:rsidRPr="00CA2B74" w:rsidRDefault="00802B91" w:rsidP="009C770A">
            <w:pPr>
              <w:tabs>
                <w:tab w:val="left" w:pos="34"/>
                <w:tab w:val="left" w:pos="709"/>
              </w:tabs>
              <w:spacing w:after="120" w:line="240" w:lineRule="auto"/>
              <w:ind w:left="43"/>
              <w:rPr>
                <w:rFonts w:ascii="Times New Roman" w:hAnsi="Times New Roman"/>
                <w:sz w:val="26"/>
                <w:szCs w:val="26"/>
                <w:lang w:val="da-DK"/>
              </w:rPr>
            </w:pPr>
            <w:r w:rsidRPr="00CA2B74">
              <w:rPr>
                <w:rFonts w:ascii="Times New Roman" w:eastAsia="Times New Roman" w:hAnsi="Times New Roman" w:cs="Times New Roman"/>
                <w:b/>
                <w:bCs/>
                <w:i/>
                <w:iCs/>
                <w:sz w:val="14"/>
                <w:szCs w:val="20"/>
                <w:u w:val="single"/>
              </w:rPr>
              <w:br w:type="page"/>
            </w:r>
            <w:r w:rsidRPr="00CA2B74">
              <w:rPr>
                <w:rFonts w:ascii="Times New Roman" w:eastAsia="Times New Roman" w:hAnsi="Times New Roman"/>
                <w:b/>
                <w:bCs/>
                <w:sz w:val="26"/>
                <w:szCs w:val="26"/>
              </w:rPr>
              <w:t>Ghi chú:</w:t>
            </w:r>
          </w:p>
        </w:tc>
      </w:tr>
      <w:tr w:rsidR="00CA2B74" w:rsidRPr="00CA2B74" w:rsidTr="00D32CB5">
        <w:trPr>
          <w:trHeight w:val="614"/>
          <w:tblCellSpacing w:w="0" w:type="dxa"/>
        </w:trPr>
        <w:tc>
          <w:tcPr>
            <w:tcW w:w="2225" w:type="dxa"/>
            <w:tcBorders>
              <w:top w:val="outset" w:sz="6" w:space="0" w:color="auto"/>
              <w:left w:val="outset" w:sz="6" w:space="0" w:color="auto"/>
              <w:bottom w:val="outset" w:sz="6" w:space="0" w:color="auto"/>
              <w:right w:val="outset" w:sz="6" w:space="0" w:color="auto"/>
            </w:tcBorders>
            <w:vAlign w:val="center"/>
            <w:hideMark/>
          </w:tcPr>
          <w:p w:rsidR="00802B91" w:rsidRPr="00CA2B74" w:rsidRDefault="00802B91" w:rsidP="009C770A">
            <w:pPr>
              <w:spacing w:after="0" w:line="240" w:lineRule="auto"/>
              <w:jc w:val="center"/>
              <w:rPr>
                <w:rFonts w:ascii="Times New Roman" w:eastAsia="Times New Roman" w:hAnsi="Times New Roman"/>
                <w:b/>
                <w:bCs/>
                <w:sz w:val="26"/>
                <w:szCs w:val="26"/>
              </w:rPr>
            </w:pPr>
            <w:r w:rsidRPr="00CA2B74">
              <w:rPr>
                <w:rFonts w:ascii="Times New Roman" w:eastAsia="Times New Roman" w:hAnsi="Times New Roman"/>
                <w:b/>
                <w:bCs/>
                <w:sz w:val="26"/>
                <w:szCs w:val="26"/>
              </w:rPr>
              <w:t xml:space="preserve">Thành phần </w:t>
            </w:r>
          </w:p>
          <w:p w:rsidR="00802B91" w:rsidRPr="00CA2B74" w:rsidRDefault="00802B91" w:rsidP="009C770A">
            <w:pPr>
              <w:spacing w:after="0" w:line="240" w:lineRule="auto"/>
              <w:jc w:val="center"/>
              <w:rPr>
                <w:rFonts w:ascii="Times New Roman" w:eastAsia="Times New Roman" w:hAnsi="Times New Roman"/>
                <w:b/>
                <w:bCs/>
                <w:sz w:val="26"/>
                <w:szCs w:val="26"/>
              </w:rPr>
            </w:pPr>
            <w:r w:rsidRPr="00CA2B74">
              <w:rPr>
                <w:rFonts w:ascii="Times New Roman" w:eastAsia="Times New Roman" w:hAnsi="Times New Roman"/>
                <w:b/>
                <w:bCs/>
                <w:sz w:val="26"/>
                <w:szCs w:val="26"/>
              </w:rPr>
              <w:t>hồ sơ lưu</w:t>
            </w:r>
          </w:p>
        </w:tc>
        <w:tc>
          <w:tcPr>
            <w:tcW w:w="7673" w:type="dxa"/>
            <w:tcBorders>
              <w:top w:val="outset" w:sz="6" w:space="0" w:color="auto"/>
              <w:left w:val="outset" w:sz="6" w:space="0" w:color="auto"/>
              <w:bottom w:val="outset" w:sz="6" w:space="0" w:color="auto"/>
              <w:right w:val="outset" w:sz="6" w:space="0" w:color="auto"/>
            </w:tcBorders>
            <w:vAlign w:val="center"/>
            <w:hideMark/>
          </w:tcPr>
          <w:p w:rsidR="00802B91" w:rsidRPr="00CA2B74" w:rsidRDefault="00802B91" w:rsidP="009C770A">
            <w:pPr>
              <w:pStyle w:val="ListParagraph"/>
              <w:numPr>
                <w:ilvl w:val="0"/>
                <w:numId w:val="20"/>
              </w:numPr>
              <w:spacing w:after="120" w:line="240" w:lineRule="auto"/>
              <w:ind w:left="225" w:hanging="141"/>
              <w:jc w:val="both"/>
              <w:rPr>
                <w:rFonts w:ascii="Times New Roman" w:hAnsi="Times New Roman"/>
                <w:sz w:val="26"/>
                <w:szCs w:val="26"/>
                <w:lang w:val="nl-NL"/>
              </w:rPr>
            </w:pPr>
            <w:r w:rsidRPr="00CA2B74">
              <w:rPr>
                <w:rFonts w:ascii="Times New Roman" w:hAnsi="Times New Roman"/>
                <w:sz w:val="26"/>
                <w:szCs w:val="26"/>
                <w:lang w:val="nl-NL"/>
              </w:rPr>
              <w:t>Lưu theo thành phần hồ sơ theo TTHC quy định;</w:t>
            </w:r>
          </w:p>
          <w:p w:rsidR="00802B91" w:rsidRPr="00CA2B74" w:rsidRDefault="00802B91" w:rsidP="009C770A">
            <w:pPr>
              <w:pStyle w:val="ListParagraph"/>
              <w:numPr>
                <w:ilvl w:val="0"/>
                <w:numId w:val="20"/>
              </w:numPr>
              <w:spacing w:after="120" w:line="240" w:lineRule="auto"/>
              <w:ind w:left="225" w:hanging="141"/>
              <w:jc w:val="both"/>
              <w:rPr>
                <w:rFonts w:ascii="Times New Roman" w:hAnsi="Times New Roman"/>
                <w:sz w:val="26"/>
                <w:szCs w:val="26"/>
                <w:lang w:val="nl-NL"/>
              </w:rPr>
            </w:pPr>
            <w:r w:rsidRPr="00CA2B74">
              <w:rPr>
                <w:rFonts w:ascii="Times New Roman" w:hAnsi="Times New Roman"/>
                <w:sz w:val="26"/>
                <w:szCs w:val="26"/>
                <w:lang w:val="nl-NL"/>
              </w:rPr>
              <w:t>Phiếu kiểm soát quá trình giải quyết hồ sơ.</w:t>
            </w:r>
          </w:p>
        </w:tc>
      </w:tr>
      <w:tr w:rsidR="00CA2B74" w:rsidRPr="00CA2B74" w:rsidTr="00D32CB5">
        <w:trPr>
          <w:trHeight w:val="614"/>
          <w:tblCellSpacing w:w="0" w:type="dxa"/>
        </w:trPr>
        <w:tc>
          <w:tcPr>
            <w:tcW w:w="2225" w:type="dxa"/>
            <w:tcBorders>
              <w:top w:val="outset" w:sz="6" w:space="0" w:color="auto"/>
              <w:left w:val="outset" w:sz="6" w:space="0" w:color="auto"/>
              <w:bottom w:val="single" w:sz="4" w:space="0" w:color="auto"/>
              <w:right w:val="outset" w:sz="6" w:space="0" w:color="auto"/>
            </w:tcBorders>
            <w:vAlign w:val="center"/>
            <w:hideMark/>
          </w:tcPr>
          <w:p w:rsidR="00802B91" w:rsidRPr="00CA2B74" w:rsidRDefault="00802B91" w:rsidP="009C770A">
            <w:pPr>
              <w:spacing w:after="0" w:line="240" w:lineRule="auto"/>
              <w:jc w:val="center"/>
              <w:rPr>
                <w:rFonts w:ascii="Times New Roman" w:eastAsia="Times New Roman" w:hAnsi="Times New Roman"/>
                <w:b/>
                <w:bCs/>
                <w:sz w:val="26"/>
                <w:szCs w:val="26"/>
              </w:rPr>
            </w:pPr>
            <w:r w:rsidRPr="00CA2B74">
              <w:rPr>
                <w:rFonts w:ascii="Times New Roman" w:eastAsia="Times New Roman" w:hAnsi="Times New Roman"/>
                <w:b/>
                <w:bCs/>
                <w:sz w:val="26"/>
                <w:szCs w:val="26"/>
              </w:rPr>
              <w:t xml:space="preserve">Thời gian lưu </w:t>
            </w:r>
          </w:p>
          <w:p w:rsidR="00802B91" w:rsidRPr="00CA2B74" w:rsidRDefault="00802B91" w:rsidP="009C770A">
            <w:pPr>
              <w:spacing w:after="0" w:line="240" w:lineRule="auto"/>
              <w:jc w:val="center"/>
              <w:rPr>
                <w:rFonts w:ascii="Times New Roman" w:eastAsia="Times New Roman" w:hAnsi="Times New Roman"/>
                <w:b/>
                <w:bCs/>
                <w:sz w:val="26"/>
                <w:szCs w:val="26"/>
              </w:rPr>
            </w:pPr>
            <w:r w:rsidRPr="00CA2B74">
              <w:rPr>
                <w:rFonts w:ascii="Times New Roman" w:eastAsia="Times New Roman" w:hAnsi="Times New Roman"/>
                <w:b/>
                <w:bCs/>
                <w:sz w:val="26"/>
                <w:szCs w:val="26"/>
              </w:rPr>
              <w:t>và nơi lưu</w:t>
            </w:r>
          </w:p>
        </w:tc>
        <w:tc>
          <w:tcPr>
            <w:tcW w:w="7673" w:type="dxa"/>
            <w:tcBorders>
              <w:top w:val="outset" w:sz="6" w:space="0" w:color="auto"/>
              <w:left w:val="outset" w:sz="6" w:space="0" w:color="auto"/>
              <w:bottom w:val="single" w:sz="4" w:space="0" w:color="auto"/>
              <w:right w:val="outset" w:sz="6" w:space="0" w:color="auto"/>
            </w:tcBorders>
            <w:vAlign w:val="center"/>
            <w:hideMark/>
          </w:tcPr>
          <w:p w:rsidR="00802B91" w:rsidRPr="00CA2B74" w:rsidRDefault="00802B91" w:rsidP="009C770A">
            <w:pPr>
              <w:spacing w:after="120" w:line="240" w:lineRule="auto"/>
              <w:rPr>
                <w:rFonts w:ascii="Times New Roman" w:hAnsi="Times New Roman"/>
                <w:sz w:val="26"/>
                <w:szCs w:val="26"/>
                <w:lang w:val="nl-NL"/>
              </w:rPr>
            </w:pPr>
            <w:r w:rsidRPr="00CA2B74">
              <w:rPr>
                <w:rFonts w:ascii="Times New Roman" w:hAnsi="Times New Roman"/>
                <w:sz w:val="26"/>
                <w:szCs w:val="26"/>
                <w:lang w:val="nl-NL"/>
              </w:rPr>
              <w:t>Hồ sơ đã giải quyết xong được lưu trữ theo quy định hiện hành.</w:t>
            </w:r>
          </w:p>
        </w:tc>
      </w:tr>
    </w:tbl>
    <w:p w:rsidR="00802B91" w:rsidRPr="00CA2B74" w:rsidRDefault="00802B91" w:rsidP="00802B91">
      <w:pPr>
        <w:rPr>
          <w:rFonts w:ascii="Times New Roman" w:hAnsi="Times New Roman" w:cs="Times New Roman"/>
          <w:sz w:val="26"/>
          <w:szCs w:val="26"/>
        </w:rPr>
      </w:pPr>
    </w:p>
    <w:p w:rsidR="00802B91" w:rsidRPr="00CA2B74" w:rsidRDefault="00802B91" w:rsidP="00802B91">
      <w:pPr>
        <w:rPr>
          <w:rFonts w:ascii="Times New Roman" w:hAnsi="Times New Roman" w:cs="Times New Roman"/>
          <w:sz w:val="26"/>
          <w:szCs w:val="26"/>
        </w:rPr>
      </w:pPr>
      <w:r w:rsidRPr="00CA2B74">
        <w:rPr>
          <w:rFonts w:ascii="Times New Roman" w:hAnsi="Times New Roman" w:cs="Times New Roman"/>
          <w:sz w:val="26"/>
          <w:szCs w:val="26"/>
        </w:rPr>
        <w:br w:type="page"/>
      </w:r>
    </w:p>
    <w:p w:rsidR="00802B91" w:rsidRPr="00CA2B74" w:rsidRDefault="00802B91" w:rsidP="00802B91">
      <w:pPr>
        <w:shd w:val="clear" w:color="auto" w:fill="FFFFFF"/>
        <w:spacing w:before="120" w:line="195" w:lineRule="atLeast"/>
        <w:jc w:val="center"/>
        <w:rPr>
          <w:rFonts w:ascii="Times New Roman" w:hAnsi="Times New Roman"/>
          <w:sz w:val="26"/>
          <w:szCs w:val="26"/>
        </w:rPr>
      </w:pPr>
      <w:r w:rsidRPr="00CA2B74">
        <w:rPr>
          <w:rFonts w:ascii="Times New Roman" w:hAnsi="Times New Roman"/>
          <w:b/>
          <w:bCs/>
          <w:sz w:val="26"/>
          <w:szCs w:val="26"/>
          <w:lang w:val="vi-VN"/>
        </w:rPr>
        <w:t>CỘNG HÒA XÃ HỘI CHỦ NGHĨA VIỆT NAM</w:t>
      </w:r>
      <w:r w:rsidRPr="00CA2B74">
        <w:rPr>
          <w:rFonts w:ascii="Times New Roman" w:hAnsi="Times New Roman"/>
          <w:b/>
          <w:bCs/>
          <w:sz w:val="26"/>
          <w:szCs w:val="26"/>
          <w:lang w:val="vi-VN"/>
        </w:rPr>
        <w:br/>
        <w:t>Độc lập - Tự do - Hạnh phúc </w:t>
      </w:r>
      <w:r w:rsidRPr="00CA2B74">
        <w:rPr>
          <w:rFonts w:ascii="Times New Roman" w:hAnsi="Times New Roman"/>
          <w:b/>
          <w:bCs/>
          <w:sz w:val="26"/>
          <w:szCs w:val="26"/>
          <w:lang w:val="vi-VN"/>
        </w:rPr>
        <w:br/>
        <w:t>---------------</w:t>
      </w:r>
    </w:p>
    <w:p w:rsidR="00802B91" w:rsidRPr="00CA2B74" w:rsidRDefault="00802B91" w:rsidP="00802B91">
      <w:pPr>
        <w:shd w:val="clear" w:color="auto" w:fill="FFFFFF"/>
        <w:spacing w:before="120" w:line="195" w:lineRule="atLeast"/>
        <w:jc w:val="center"/>
        <w:rPr>
          <w:rFonts w:ascii="Times New Roman" w:hAnsi="Times New Roman"/>
          <w:sz w:val="26"/>
          <w:szCs w:val="26"/>
        </w:rPr>
      </w:pPr>
      <w:r w:rsidRPr="00CA2B74">
        <w:rPr>
          <w:rFonts w:ascii="Times New Roman" w:hAnsi="Times New Roman"/>
          <w:i/>
          <w:iCs/>
          <w:sz w:val="26"/>
          <w:szCs w:val="26"/>
        </w:rPr>
        <w:t>………..</w:t>
      </w:r>
      <w:r w:rsidRPr="00CA2B74">
        <w:rPr>
          <w:rFonts w:ascii="Times New Roman" w:hAnsi="Times New Roman"/>
          <w:i/>
          <w:iCs/>
          <w:sz w:val="26"/>
          <w:szCs w:val="26"/>
          <w:lang w:val="vi-VN"/>
        </w:rPr>
        <w:t>, ngày </w:t>
      </w:r>
      <w:r w:rsidRPr="00CA2B74">
        <w:rPr>
          <w:rFonts w:ascii="Times New Roman" w:hAnsi="Times New Roman"/>
          <w:i/>
          <w:iCs/>
          <w:sz w:val="26"/>
          <w:szCs w:val="26"/>
        </w:rPr>
        <w:t>…….</w:t>
      </w:r>
      <w:r w:rsidRPr="00CA2B74">
        <w:rPr>
          <w:rFonts w:ascii="Times New Roman" w:hAnsi="Times New Roman"/>
          <w:i/>
          <w:iCs/>
          <w:sz w:val="26"/>
          <w:szCs w:val="26"/>
          <w:lang w:val="vi-VN"/>
        </w:rPr>
        <w:t> tháng </w:t>
      </w:r>
      <w:r w:rsidRPr="00CA2B74">
        <w:rPr>
          <w:rFonts w:ascii="Times New Roman" w:hAnsi="Times New Roman"/>
          <w:i/>
          <w:iCs/>
          <w:sz w:val="26"/>
          <w:szCs w:val="26"/>
        </w:rPr>
        <w:t>………</w:t>
      </w:r>
      <w:r w:rsidRPr="00CA2B74">
        <w:rPr>
          <w:rFonts w:ascii="Times New Roman" w:hAnsi="Times New Roman"/>
          <w:i/>
          <w:iCs/>
          <w:sz w:val="26"/>
          <w:szCs w:val="26"/>
          <w:lang w:val="vi-VN"/>
        </w:rPr>
        <w:t> năm</w:t>
      </w:r>
      <w:r w:rsidRPr="00CA2B74">
        <w:rPr>
          <w:rFonts w:ascii="Times New Roman" w:hAnsi="Times New Roman"/>
          <w:i/>
          <w:iCs/>
          <w:sz w:val="26"/>
          <w:szCs w:val="26"/>
        </w:rPr>
        <w:t> …………</w:t>
      </w:r>
    </w:p>
    <w:p w:rsidR="00802B91" w:rsidRPr="00CA2B74" w:rsidRDefault="00802B91" w:rsidP="00802B91">
      <w:pPr>
        <w:shd w:val="clear" w:color="auto" w:fill="FFFFFF"/>
        <w:spacing w:line="195" w:lineRule="atLeast"/>
        <w:jc w:val="center"/>
        <w:rPr>
          <w:rFonts w:ascii="Times New Roman" w:hAnsi="Times New Roman"/>
          <w:b/>
          <w:bCs/>
          <w:sz w:val="15"/>
          <w:szCs w:val="15"/>
        </w:rPr>
      </w:pPr>
      <w:bookmarkStart w:id="1" w:name="chuong_pl_4_name"/>
    </w:p>
    <w:p w:rsidR="00802B91" w:rsidRPr="00CA2B74" w:rsidRDefault="00802B91" w:rsidP="00802B91">
      <w:pPr>
        <w:shd w:val="clear" w:color="auto" w:fill="FFFFFF"/>
        <w:spacing w:line="195" w:lineRule="atLeast"/>
        <w:jc w:val="center"/>
        <w:rPr>
          <w:rFonts w:ascii="Times New Roman" w:hAnsi="Times New Roman"/>
          <w:sz w:val="26"/>
          <w:szCs w:val="26"/>
        </w:rPr>
      </w:pPr>
      <w:r w:rsidRPr="00CA2B74">
        <w:rPr>
          <w:rFonts w:ascii="Times New Roman" w:hAnsi="Times New Roman"/>
          <w:b/>
          <w:bCs/>
          <w:sz w:val="26"/>
          <w:szCs w:val="26"/>
          <w:lang w:val="vi-VN"/>
        </w:rPr>
        <w:t>GIẤY ĐĂNG KÝ SẢN XUẤT RƯỢU THỦ CÔNG</w:t>
      </w:r>
      <w:bookmarkEnd w:id="1"/>
    </w:p>
    <w:p w:rsidR="00802B91" w:rsidRPr="00CA2B74" w:rsidRDefault="00802B91" w:rsidP="00802B91">
      <w:pPr>
        <w:shd w:val="clear" w:color="auto" w:fill="FFFFFF"/>
        <w:spacing w:line="195" w:lineRule="atLeast"/>
        <w:jc w:val="center"/>
        <w:rPr>
          <w:rFonts w:ascii="Times New Roman" w:hAnsi="Times New Roman"/>
          <w:sz w:val="26"/>
          <w:szCs w:val="26"/>
        </w:rPr>
      </w:pPr>
      <w:bookmarkStart w:id="2" w:name="chuong_pl_4_name_name"/>
      <w:r w:rsidRPr="00CA2B74">
        <w:rPr>
          <w:rFonts w:ascii="Times New Roman" w:hAnsi="Times New Roman"/>
          <w:b/>
          <w:bCs/>
          <w:sz w:val="26"/>
          <w:szCs w:val="26"/>
          <w:lang w:val="vi-VN"/>
        </w:rPr>
        <w:t>ĐỂ BÁN CHO DOANH NGHIỆP CÓ GIẤY PHÉP SẢN XUẤT RƯỢU CÔNG NGHIỆP ĐỂ CHẾ BIẾN LẠI</w:t>
      </w:r>
      <w:bookmarkEnd w:id="2"/>
    </w:p>
    <w:p w:rsidR="00802B91" w:rsidRPr="00CA2B74" w:rsidRDefault="00802B91" w:rsidP="00802B91">
      <w:pPr>
        <w:shd w:val="clear" w:color="auto" w:fill="FFFFFF"/>
        <w:spacing w:before="120" w:line="195" w:lineRule="atLeast"/>
        <w:jc w:val="center"/>
        <w:rPr>
          <w:rFonts w:ascii="Times New Roman" w:hAnsi="Times New Roman"/>
          <w:sz w:val="26"/>
          <w:szCs w:val="26"/>
        </w:rPr>
      </w:pPr>
      <w:r w:rsidRPr="00CA2B74">
        <w:rPr>
          <w:rFonts w:ascii="Times New Roman" w:hAnsi="Times New Roman"/>
          <w:sz w:val="26"/>
          <w:szCs w:val="26"/>
          <w:lang w:val="vi-VN"/>
        </w:rPr>
        <w:t>Kính gửi: Ủy ban nhân dân xã…</w:t>
      </w:r>
      <w:r w:rsidRPr="00CA2B74">
        <w:rPr>
          <w:rFonts w:ascii="Times New Roman" w:hAnsi="Times New Roman"/>
          <w:sz w:val="26"/>
          <w:szCs w:val="26"/>
        </w:rPr>
        <w:t>……………………</w:t>
      </w:r>
    </w:p>
    <w:p w:rsidR="00802B91" w:rsidRPr="00CA2B74" w:rsidRDefault="00802B91" w:rsidP="00BF104C">
      <w:pPr>
        <w:shd w:val="clear" w:color="auto" w:fill="FFFFFF"/>
        <w:spacing w:before="120" w:line="195" w:lineRule="atLeast"/>
        <w:jc w:val="both"/>
        <w:rPr>
          <w:rFonts w:ascii="Times New Roman" w:hAnsi="Times New Roman"/>
          <w:sz w:val="26"/>
          <w:szCs w:val="26"/>
        </w:rPr>
      </w:pPr>
      <w:r w:rsidRPr="00CA2B74">
        <w:rPr>
          <w:rFonts w:ascii="Times New Roman" w:hAnsi="Times New Roman"/>
          <w:sz w:val="26"/>
          <w:szCs w:val="26"/>
          <w:lang w:val="vi-VN"/>
        </w:rPr>
        <w:t>Tên tổ chức, cá nhân: </w:t>
      </w:r>
      <w:r w:rsidRPr="00CA2B74">
        <w:rPr>
          <w:rFonts w:ascii="Times New Roman" w:hAnsi="Times New Roman"/>
          <w:sz w:val="26"/>
          <w:szCs w:val="26"/>
        </w:rPr>
        <w:t>........................................................................................................</w:t>
      </w:r>
    </w:p>
    <w:p w:rsidR="00802B91" w:rsidRPr="00CA2B74" w:rsidRDefault="00802B91" w:rsidP="00BF104C">
      <w:pPr>
        <w:shd w:val="clear" w:color="auto" w:fill="FFFFFF"/>
        <w:spacing w:before="120" w:line="195" w:lineRule="atLeast"/>
        <w:jc w:val="both"/>
        <w:rPr>
          <w:rFonts w:ascii="Times New Roman" w:hAnsi="Times New Roman"/>
          <w:sz w:val="26"/>
          <w:szCs w:val="26"/>
        </w:rPr>
      </w:pPr>
      <w:r w:rsidRPr="00CA2B74">
        <w:rPr>
          <w:rFonts w:ascii="Times New Roman" w:hAnsi="Times New Roman"/>
          <w:sz w:val="26"/>
          <w:szCs w:val="26"/>
          <w:lang w:val="vi-VN"/>
        </w:rPr>
        <w:t>Địa chỉ: </w:t>
      </w:r>
      <w:r w:rsidRPr="00CA2B74">
        <w:rPr>
          <w:rFonts w:ascii="Times New Roman" w:hAnsi="Times New Roman"/>
          <w:sz w:val="26"/>
          <w:szCs w:val="26"/>
        </w:rPr>
        <w:t>……………………. </w:t>
      </w:r>
      <w:r w:rsidRPr="00CA2B74">
        <w:rPr>
          <w:rFonts w:ascii="Times New Roman" w:hAnsi="Times New Roman"/>
          <w:sz w:val="26"/>
          <w:szCs w:val="26"/>
          <w:lang w:val="vi-VN"/>
        </w:rPr>
        <w:t>Điện thoại:</w:t>
      </w:r>
      <w:r w:rsidRPr="00CA2B74">
        <w:rPr>
          <w:rFonts w:ascii="Times New Roman" w:hAnsi="Times New Roman"/>
          <w:sz w:val="26"/>
          <w:szCs w:val="26"/>
        </w:rPr>
        <w:t>.........................................................................</w:t>
      </w:r>
    </w:p>
    <w:p w:rsidR="00802B91" w:rsidRPr="00CA2B74" w:rsidRDefault="00802B91" w:rsidP="00BF104C">
      <w:pPr>
        <w:shd w:val="clear" w:color="auto" w:fill="FFFFFF"/>
        <w:spacing w:before="120" w:line="195" w:lineRule="atLeast"/>
        <w:jc w:val="both"/>
        <w:rPr>
          <w:rFonts w:ascii="Times New Roman" w:hAnsi="Times New Roman"/>
          <w:sz w:val="26"/>
          <w:szCs w:val="26"/>
          <w:lang w:val="vi-VN"/>
        </w:rPr>
      </w:pPr>
      <w:r w:rsidRPr="00CA2B74">
        <w:rPr>
          <w:rFonts w:ascii="Times New Roman" w:hAnsi="Times New Roman"/>
          <w:sz w:val="26"/>
          <w:szCs w:val="26"/>
          <w:lang w:val="vi-VN"/>
        </w:rPr>
        <w:t>Hợp đồng mua bán số </w:t>
      </w:r>
      <w:r w:rsidRPr="00CA2B74">
        <w:rPr>
          <w:rFonts w:ascii="Times New Roman" w:hAnsi="Times New Roman"/>
          <w:sz w:val="26"/>
          <w:szCs w:val="26"/>
        </w:rPr>
        <w:t>……. </w:t>
      </w:r>
      <w:r w:rsidRPr="00CA2B74">
        <w:rPr>
          <w:rFonts w:ascii="Times New Roman" w:hAnsi="Times New Roman"/>
          <w:sz w:val="26"/>
          <w:szCs w:val="26"/>
          <w:lang w:val="vi-VN"/>
        </w:rPr>
        <w:t>ngày</w:t>
      </w:r>
      <w:r w:rsidRPr="00CA2B74">
        <w:rPr>
          <w:rFonts w:ascii="Times New Roman" w:hAnsi="Times New Roman"/>
          <w:sz w:val="26"/>
          <w:szCs w:val="26"/>
        </w:rPr>
        <w:t>…..</w:t>
      </w:r>
      <w:r w:rsidRPr="00CA2B74">
        <w:rPr>
          <w:rFonts w:ascii="Times New Roman" w:hAnsi="Times New Roman"/>
          <w:sz w:val="26"/>
          <w:szCs w:val="26"/>
          <w:lang w:val="vi-VN"/>
        </w:rPr>
        <w:t> tháng……. năm …… với doanh nghiệp sản xuất rượu công nghiệp: ……</w:t>
      </w:r>
      <w:r w:rsidRPr="00CA2B74">
        <w:rPr>
          <w:rFonts w:ascii="Times New Roman" w:hAnsi="Times New Roman"/>
          <w:sz w:val="26"/>
          <w:szCs w:val="26"/>
          <w:vertAlign w:val="superscript"/>
          <w:lang w:val="vi-VN"/>
        </w:rPr>
        <w:t>(1)</w:t>
      </w:r>
      <w:r w:rsidRPr="00CA2B74">
        <w:rPr>
          <w:rFonts w:ascii="Times New Roman" w:hAnsi="Times New Roman"/>
          <w:sz w:val="26"/>
          <w:szCs w:val="26"/>
          <w:lang w:val="vi-VN"/>
        </w:rPr>
        <w:t>…….</w:t>
      </w:r>
    </w:p>
    <w:p w:rsidR="00802B91" w:rsidRPr="00CA2B74" w:rsidRDefault="00802B91" w:rsidP="00BF104C">
      <w:pPr>
        <w:shd w:val="clear" w:color="auto" w:fill="FFFFFF"/>
        <w:spacing w:before="120" w:line="195" w:lineRule="atLeast"/>
        <w:jc w:val="both"/>
        <w:rPr>
          <w:rFonts w:ascii="Times New Roman" w:hAnsi="Times New Roman"/>
          <w:sz w:val="26"/>
          <w:szCs w:val="26"/>
          <w:lang w:val="vi-VN"/>
        </w:rPr>
      </w:pPr>
      <w:r w:rsidRPr="00CA2B74">
        <w:rPr>
          <w:rFonts w:ascii="Times New Roman" w:hAnsi="Times New Roman"/>
          <w:sz w:val="26"/>
          <w:szCs w:val="26"/>
          <w:lang w:val="vi-VN"/>
        </w:rPr>
        <w:t>Đăng ký sản xuất rượu thủ công để bán cho doanh nghiệp có Giấy phép sản xuất rượu công nghiệp như sau:</w:t>
      </w:r>
    </w:p>
    <w:p w:rsidR="00802B91" w:rsidRPr="00CA2B74" w:rsidRDefault="00802B91" w:rsidP="00BF104C">
      <w:pPr>
        <w:shd w:val="clear" w:color="auto" w:fill="FFFFFF"/>
        <w:spacing w:before="120" w:line="195" w:lineRule="atLeast"/>
        <w:jc w:val="both"/>
        <w:rPr>
          <w:rFonts w:ascii="Times New Roman" w:hAnsi="Times New Roman"/>
          <w:sz w:val="26"/>
          <w:szCs w:val="26"/>
          <w:lang w:val="vi-VN"/>
        </w:rPr>
      </w:pPr>
      <w:r w:rsidRPr="00CA2B74">
        <w:rPr>
          <w:rFonts w:ascii="Times New Roman" w:hAnsi="Times New Roman"/>
          <w:sz w:val="26"/>
          <w:szCs w:val="26"/>
          <w:lang w:val="vi-VN"/>
        </w:rPr>
        <w:t>- Loại rượu: ……..</w:t>
      </w:r>
      <w:r w:rsidRPr="00CA2B74">
        <w:rPr>
          <w:rFonts w:ascii="Times New Roman" w:hAnsi="Times New Roman"/>
          <w:sz w:val="26"/>
          <w:szCs w:val="26"/>
          <w:vertAlign w:val="superscript"/>
          <w:lang w:val="vi-VN"/>
        </w:rPr>
        <w:t>(2)</w:t>
      </w:r>
      <w:r w:rsidRPr="00CA2B74">
        <w:rPr>
          <w:rFonts w:ascii="Times New Roman" w:hAnsi="Times New Roman"/>
          <w:sz w:val="26"/>
          <w:szCs w:val="26"/>
          <w:lang w:val="vi-VN"/>
        </w:rPr>
        <w:t>..........................................................................................................</w:t>
      </w:r>
    </w:p>
    <w:p w:rsidR="00802B91" w:rsidRPr="00CA2B74" w:rsidRDefault="00802B91" w:rsidP="00BF104C">
      <w:pPr>
        <w:shd w:val="clear" w:color="auto" w:fill="FFFFFF"/>
        <w:spacing w:before="120" w:line="195" w:lineRule="atLeast"/>
        <w:jc w:val="both"/>
        <w:rPr>
          <w:rFonts w:ascii="Times New Roman" w:hAnsi="Times New Roman"/>
          <w:sz w:val="26"/>
          <w:szCs w:val="26"/>
          <w:lang w:val="vi-VN"/>
        </w:rPr>
      </w:pPr>
      <w:r w:rsidRPr="00CA2B74">
        <w:rPr>
          <w:rFonts w:ascii="Times New Roman" w:hAnsi="Times New Roman"/>
          <w:sz w:val="26"/>
          <w:szCs w:val="26"/>
          <w:lang w:val="vi-VN"/>
        </w:rPr>
        <w:t>- Quy mô sản xuất: ……..</w:t>
      </w:r>
      <w:r w:rsidRPr="00CA2B74">
        <w:rPr>
          <w:rFonts w:ascii="Times New Roman" w:hAnsi="Times New Roman"/>
          <w:sz w:val="26"/>
          <w:szCs w:val="26"/>
          <w:vertAlign w:val="superscript"/>
          <w:lang w:val="vi-VN"/>
        </w:rPr>
        <w:t>(3)</w:t>
      </w:r>
      <w:r w:rsidRPr="00CA2B74">
        <w:rPr>
          <w:rFonts w:ascii="Times New Roman" w:hAnsi="Times New Roman"/>
          <w:sz w:val="26"/>
          <w:szCs w:val="26"/>
          <w:lang w:val="vi-VN"/>
        </w:rPr>
        <w:t>..............................................................................................</w:t>
      </w:r>
    </w:p>
    <w:p w:rsidR="00802B91" w:rsidRPr="00CA2B74" w:rsidRDefault="00802B91" w:rsidP="00BF104C">
      <w:pPr>
        <w:shd w:val="clear" w:color="auto" w:fill="FFFFFF"/>
        <w:spacing w:before="120" w:line="195" w:lineRule="atLeast"/>
        <w:jc w:val="both"/>
        <w:rPr>
          <w:rFonts w:ascii="Times New Roman" w:hAnsi="Times New Roman"/>
          <w:sz w:val="26"/>
          <w:szCs w:val="26"/>
          <w:lang w:val="vi-VN"/>
        </w:rPr>
      </w:pPr>
      <w:r w:rsidRPr="00CA2B74">
        <w:rPr>
          <w:rFonts w:ascii="Times New Roman" w:hAnsi="Times New Roman"/>
          <w:sz w:val="26"/>
          <w:szCs w:val="26"/>
          <w:lang w:val="vi-VN"/>
        </w:rPr>
        <w:t>………..</w:t>
      </w:r>
      <w:r w:rsidRPr="00CA2B74">
        <w:rPr>
          <w:rFonts w:ascii="Times New Roman" w:hAnsi="Times New Roman"/>
          <w:sz w:val="26"/>
          <w:szCs w:val="26"/>
          <w:vertAlign w:val="superscript"/>
          <w:lang w:val="vi-VN"/>
        </w:rPr>
        <w:t>(4)</w:t>
      </w:r>
      <w:r w:rsidRPr="00CA2B74">
        <w:rPr>
          <w:rFonts w:ascii="Times New Roman" w:hAnsi="Times New Roman"/>
          <w:sz w:val="26"/>
          <w:szCs w:val="26"/>
          <w:lang w:val="vi-VN"/>
        </w:rPr>
        <w:t> ... xin cam đoan thực hiện đúng các quy định tại Nghị định số..../2017/NĐ-CP ngày ... tháng ... năm 2017 của Chính phủ về kinh doanh rượu và những quy định của pháp luật có liên quan. Nếu sai, xin hoàn toàn chịu trách nhiệm trước pháp luật./.</w:t>
      </w:r>
    </w:p>
    <w:p w:rsidR="00802B91" w:rsidRPr="00CA2B74" w:rsidRDefault="00802B91" w:rsidP="00802B91">
      <w:pPr>
        <w:shd w:val="clear" w:color="auto" w:fill="FFFFFF"/>
        <w:spacing w:before="120" w:line="195" w:lineRule="atLeast"/>
        <w:rPr>
          <w:rFonts w:ascii="Times New Roman" w:hAnsi="Times New Roman"/>
          <w:sz w:val="26"/>
          <w:szCs w:val="26"/>
          <w:lang w:val="vi-VN"/>
        </w:rPr>
      </w:pPr>
      <w:r w:rsidRPr="00CA2B74">
        <w:rPr>
          <w:rFonts w:ascii="Times New Roman" w:hAnsi="Times New Roman"/>
          <w:sz w:val="26"/>
          <w:szCs w:val="26"/>
          <w:lang w:val="vi-VN"/>
        </w:rPr>
        <w:t> </w:t>
      </w:r>
    </w:p>
    <w:tbl>
      <w:tblPr>
        <w:tblW w:w="5000" w:type="pct"/>
        <w:tblCellSpacing w:w="0" w:type="dxa"/>
        <w:tblCellMar>
          <w:left w:w="0" w:type="dxa"/>
          <w:right w:w="0" w:type="dxa"/>
        </w:tblCellMar>
        <w:tblLook w:val="04A0"/>
      </w:tblPr>
      <w:tblGrid>
        <w:gridCol w:w="4748"/>
        <w:gridCol w:w="4749"/>
      </w:tblGrid>
      <w:tr w:rsidR="00CA2B74" w:rsidRPr="00CA2B74" w:rsidTr="00D32CB5">
        <w:trPr>
          <w:tblCellSpacing w:w="0" w:type="dxa"/>
        </w:trPr>
        <w:tc>
          <w:tcPr>
            <w:tcW w:w="2500" w:type="pct"/>
            <w:hideMark/>
          </w:tcPr>
          <w:p w:rsidR="00802B91" w:rsidRPr="00CA2B74" w:rsidRDefault="00802B91" w:rsidP="00D32CB5">
            <w:pPr>
              <w:spacing w:before="120" w:line="195" w:lineRule="atLeast"/>
              <w:rPr>
                <w:rFonts w:ascii="Times New Roman" w:hAnsi="Times New Roman"/>
                <w:sz w:val="26"/>
                <w:szCs w:val="26"/>
                <w:lang w:val="vi-VN"/>
              </w:rPr>
            </w:pPr>
            <w:r w:rsidRPr="00CA2B74">
              <w:rPr>
                <w:rFonts w:ascii="Times New Roman" w:hAnsi="Times New Roman"/>
                <w:sz w:val="26"/>
                <w:szCs w:val="26"/>
                <w:lang w:val="vi-VN"/>
              </w:rPr>
              <w:t> </w:t>
            </w:r>
          </w:p>
        </w:tc>
        <w:tc>
          <w:tcPr>
            <w:tcW w:w="2500" w:type="pct"/>
            <w:hideMark/>
          </w:tcPr>
          <w:p w:rsidR="00802B91" w:rsidRPr="00CA2B74" w:rsidRDefault="00802B91" w:rsidP="00D32CB5">
            <w:pPr>
              <w:spacing w:before="120" w:after="240" w:line="195" w:lineRule="atLeast"/>
              <w:jc w:val="center"/>
              <w:rPr>
                <w:rFonts w:ascii="Times New Roman" w:hAnsi="Times New Roman"/>
                <w:sz w:val="26"/>
                <w:szCs w:val="26"/>
                <w:lang w:val="vi-VN"/>
              </w:rPr>
            </w:pPr>
            <w:r w:rsidRPr="00CA2B74">
              <w:rPr>
                <w:rFonts w:ascii="Times New Roman" w:hAnsi="Times New Roman"/>
                <w:b/>
                <w:bCs/>
                <w:sz w:val="26"/>
                <w:szCs w:val="26"/>
                <w:lang w:val="vi-VN"/>
              </w:rPr>
              <w:t>Chủ cơ sở sản xuất</w:t>
            </w:r>
            <w:r w:rsidRPr="00CA2B74">
              <w:rPr>
                <w:rFonts w:ascii="Times New Roman" w:hAnsi="Times New Roman"/>
                <w:b/>
                <w:bCs/>
                <w:sz w:val="26"/>
                <w:szCs w:val="26"/>
                <w:lang w:val="vi-VN"/>
              </w:rPr>
              <w:br/>
            </w:r>
            <w:r w:rsidRPr="00CA2B74">
              <w:rPr>
                <w:rFonts w:ascii="Times New Roman" w:hAnsi="Times New Roman"/>
                <w:i/>
                <w:iCs/>
                <w:sz w:val="26"/>
                <w:szCs w:val="26"/>
                <w:lang w:val="vi-VN"/>
              </w:rPr>
              <w:t>(Ký, ghi rõ họ tên, đóng dấu (nếu có))</w:t>
            </w:r>
          </w:p>
        </w:tc>
      </w:tr>
    </w:tbl>
    <w:p w:rsidR="00802B91" w:rsidRPr="00CA2B74" w:rsidRDefault="00802B91" w:rsidP="00802B91">
      <w:pPr>
        <w:shd w:val="clear" w:color="auto" w:fill="FFFFFF"/>
        <w:spacing w:before="120" w:line="195" w:lineRule="atLeast"/>
        <w:rPr>
          <w:rFonts w:ascii="Times New Roman" w:hAnsi="Times New Roman"/>
          <w:sz w:val="26"/>
          <w:szCs w:val="26"/>
          <w:lang w:val="vi-VN"/>
        </w:rPr>
      </w:pPr>
      <w:r w:rsidRPr="00CA2B74">
        <w:rPr>
          <w:rFonts w:ascii="Times New Roman" w:hAnsi="Times New Roman"/>
          <w:b/>
          <w:bCs/>
          <w:i/>
          <w:iCs/>
          <w:sz w:val="26"/>
          <w:szCs w:val="26"/>
          <w:lang w:val="vi-VN"/>
        </w:rPr>
        <w:t>Chú thích:</w:t>
      </w:r>
    </w:p>
    <w:p w:rsidR="00802B91" w:rsidRPr="00CA2B74" w:rsidRDefault="00802B91" w:rsidP="00802B91">
      <w:pPr>
        <w:shd w:val="clear" w:color="auto" w:fill="FFFFFF"/>
        <w:spacing w:before="120" w:line="195" w:lineRule="atLeast"/>
        <w:rPr>
          <w:rFonts w:ascii="Times New Roman" w:hAnsi="Times New Roman"/>
          <w:sz w:val="26"/>
          <w:szCs w:val="26"/>
          <w:lang w:val="vi-VN"/>
        </w:rPr>
      </w:pPr>
      <w:r w:rsidRPr="00CA2B74">
        <w:rPr>
          <w:rFonts w:ascii="Times New Roman" w:hAnsi="Times New Roman"/>
          <w:sz w:val="26"/>
          <w:szCs w:val="26"/>
          <w:vertAlign w:val="superscript"/>
          <w:lang w:val="vi-VN"/>
        </w:rPr>
        <w:t>(1)</w:t>
      </w:r>
      <w:r w:rsidRPr="00CA2B74">
        <w:rPr>
          <w:rFonts w:ascii="Times New Roman" w:hAnsi="Times New Roman"/>
          <w:sz w:val="26"/>
          <w:szCs w:val="26"/>
          <w:lang w:val="vi-VN"/>
        </w:rPr>
        <w:t>: Tên doanh nghiệp mua rượu thủ công để chế biến lại.</w:t>
      </w:r>
    </w:p>
    <w:p w:rsidR="00802B91" w:rsidRPr="00CA2B74" w:rsidRDefault="00802B91" w:rsidP="00802B91">
      <w:pPr>
        <w:shd w:val="clear" w:color="auto" w:fill="FFFFFF"/>
        <w:spacing w:before="120" w:line="195" w:lineRule="atLeast"/>
        <w:rPr>
          <w:rFonts w:ascii="Times New Roman" w:hAnsi="Times New Roman"/>
          <w:sz w:val="26"/>
          <w:szCs w:val="26"/>
          <w:lang w:val="vi-VN"/>
        </w:rPr>
      </w:pPr>
      <w:r w:rsidRPr="00CA2B74">
        <w:rPr>
          <w:rFonts w:ascii="Times New Roman" w:hAnsi="Times New Roman"/>
          <w:sz w:val="26"/>
          <w:szCs w:val="26"/>
          <w:vertAlign w:val="superscript"/>
          <w:lang w:val="vi-VN"/>
        </w:rPr>
        <w:t>(2)</w:t>
      </w:r>
      <w:r w:rsidRPr="00CA2B74">
        <w:rPr>
          <w:rFonts w:ascii="Times New Roman" w:hAnsi="Times New Roman"/>
          <w:sz w:val="26"/>
          <w:szCs w:val="26"/>
          <w:lang w:val="vi-VN"/>
        </w:rPr>
        <w:t>: Ghi cụ thể loại sản phẩm rượu đăng ký sản xuất.</w:t>
      </w:r>
    </w:p>
    <w:p w:rsidR="00802B91" w:rsidRPr="00CA2B74" w:rsidRDefault="00802B91" w:rsidP="00802B91">
      <w:pPr>
        <w:shd w:val="clear" w:color="auto" w:fill="FFFFFF"/>
        <w:spacing w:before="120" w:line="195" w:lineRule="atLeast"/>
        <w:rPr>
          <w:rFonts w:ascii="Times New Roman" w:hAnsi="Times New Roman"/>
          <w:sz w:val="26"/>
          <w:szCs w:val="26"/>
          <w:lang w:val="vi-VN"/>
        </w:rPr>
      </w:pPr>
      <w:r w:rsidRPr="00CA2B74">
        <w:rPr>
          <w:rFonts w:ascii="Times New Roman" w:hAnsi="Times New Roman"/>
          <w:sz w:val="26"/>
          <w:szCs w:val="26"/>
          <w:vertAlign w:val="superscript"/>
          <w:lang w:val="vi-VN"/>
        </w:rPr>
        <w:t>(3)</w:t>
      </w:r>
      <w:r w:rsidRPr="00CA2B74">
        <w:rPr>
          <w:rFonts w:ascii="Times New Roman" w:hAnsi="Times New Roman"/>
          <w:sz w:val="26"/>
          <w:szCs w:val="26"/>
          <w:lang w:val="vi-VN"/>
        </w:rPr>
        <w:t>: Ghi sản lượng dự kiến, sản xuất (lít/năm).</w:t>
      </w:r>
    </w:p>
    <w:p w:rsidR="00802B91" w:rsidRPr="00CA2B74" w:rsidRDefault="00802B91" w:rsidP="00802B91">
      <w:pPr>
        <w:shd w:val="clear" w:color="auto" w:fill="FFFFFF"/>
        <w:spacing w:before="120" w:line="195" w:lineRule="atLeast"/>
        <w:rPr>
          <w:rFonts w:ascii="Times New Roman" w:hAnsi="Times New Roman"/>
          <w:sz w:val="26"/>
          <w:szCs w:val="26"/>
          <w:lang w:val="vi-VN"/>
        </w:rPr>
      </w:pPr>
      <w:r w:rsidRPr="00CA2B74">
        <w:rPr>
          <w:rFonts w:ascii="Times New Roman" w:hAnsi="Times New Roman"/>
          <w:sz w:val="26"/>
          <w:szCs w:val="26"/>
          <w:vertAlign w:val="superscript"/>
          <w:lang w:val="vi-VN"/>
        </w:rPr>
        <w:t>(4)</w:t>
      </w:r>
      <w:r w:rsidRPr="00CA2B74">
        <w:rPr>
          <w:rFonts w:ascii="Times New Roman" w:hAnsi="Times New Roman"/>
          <w:sz w:val="26"/>
          <w:szCs w:val="26"/>
          <w:lang w:val="vi-VN"/>
        </w:rPr>
        <w:t>: Tên tổ chức, cá nhân đăng ký sản xuất rượu thủ công.</w:t>
      </w:r>
    </w:p>
    <w:p w:rsidR="00802B91" w:rsidRPr="00CA2B74" w:rsidRDefault="00802B91" w:rsidP="00802B91">
      <w:pPr>
        <w:rPr>
          <w:rFonts w:ascii="Times New Roman" w:hAnsi="Times New Roman" w:cs="Times New Roman"/>
          <w:sz w:val="26"/>
          <w:szCs w:val="26"/>
          <w:lang w:val="vi-VN"/>
        </w:rPr>
      </w:pPr>
    </w:p>
    <w:p w:rsidR="00802B91" w:rsidRPr="00CA2B74" w:rsidRDefault="00802B91" w:rsidP="00802B91">
      <w:pPr>
        <w:pStyle w:val="ListParagraph"/>
        <w:tabs>
          <w:tab w:val="left" w:pos="993"/>
        </w:tabs>
        <w:ind w:left="567"/>
        <w:rPr>
          <w:rFonts w:ascii="Times New Roman" w:hAnsi="Times New Roman"/>
          <w:b/>
          <w:sz w:val="28"/>
          <w:szCs w:val="28"/>
          <w:lang w:val="vi-VN"/>
        </w:rPr>
      </w:pPr>
    </w:p>
    <w:sectPr w:rsidR="00802B91" w:rsidRPr="00CA2B74" w:rsidSect="003C4C94">
      <w:pgSz w:w="11907" w:h="16840" w:code="9"/>
      <w:pgMar w:top="709" w:right="1134" w:bottom="993" w:left="1276" w:header="720" w:footer="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79C7" w:rsidRDefault="00AA79C7" w:rsidP="00AD22AD">
      <w:pPr>
        <w:spacing w:after="0" w:line="240" w:lineRule="auto"/>
      </w:pPr>
      <w:r>
        <w:separator/>
      </w:r>
    </w:p>
  </w:endnote>
  <w:endnote w:type="continuationSeparator" w:id="1">
    <w:p w:rsidR="00AA79C7" w:rsidRDefault="00AA79C7" w:rsidP="00AD22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inherit">
    <w:altName w:val="Times New Roman"/>
    <w:charset w:val="00"/>
    <w:family w:val="roman"/>
    <w:pitch w:val="default"/>
    <w:sig w:usb0="00000000" w:usb1="00000000" w:usb2="00000000" w:usb3="00000000" w:csb0="0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TimeH">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79C7" w:rsidRDefault="00AA79C7" w:rsidP="00AD22AD">
      <w:pPr>
        <w:spacing w:after="0" w:line="240" w:lineRule="auto"/>
      </w:pPr>
      <w:r>
        <w:separator/>
      </w:r>
    </w:p>
  </w:footnote>
  <w:footnote w:type="continuationSeparator" w:id="1">
    <w:p w:rsidR="00AA79C7" w:rsidRDefault="00AA79C7" w:rsidP="00AD22A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D73EC"/>
    <w:multiLevelType w:val="hybridMultilevel"/>
    <w:tmpl w:val="B7469524"/>
    <w:lvl w:ilvl="0" w:tplc="EC5E92A8">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030498"/>
    <w:multiLevelType w:val="hybridMultilevel"/>
    <w:tmpl w:val="EC32F4EE"/>
    <w:lvl w:ilvl="0" w:tplc="08A2B06E">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EA32DF"/>
    <w:multiLevelType w:val="hybridMultilevel"/>
    <w:tmpl w:val="995833B2"/>
    <w:lvl w:ilvl="0" w:tplc="7D688562">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C32E0A"/>
    <w:multiLevelType w:val="hybridMultilevel"/>
    <w:tmpl w:val="1660D79C"/>
    <w:lvl w:ilvl="0" w:tplc="60DE8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79190D"/>
    <w:multiLevelType w:val="hybridMultilevel"/>
    <w:tmpl w:val="80129B76"/>
    <w:lvl w:ilvl="0" w:tplc="B28C435C">
      <w:start w:val="1"/>
      <w:numFmt w:val="decimal"/>
      <w:lvlText w:val="%1"/>
      <w:lvlJc w:val="center"/>
      <w:pPr>
        <w:tabs>
          <w:tab w:val="num" w:pos="502"/>
        </w:tabs>
        <w:ind w:left="-85" w:firstLine="227"/>
      </w:pPr>
      <w:rPr>
        <w:rFonts w:hint="default"/>
      </w:rPr>
    </w:lvl>
    <w:lvl w:ilvl="1" w:tplc="04090019" w:tentative="1">
      <w:start w:val="1"/>
      <w:numFmt w:val="lowerLetter"/>
      <w:lvlText w:val="%2."/>
      <w:lvlJc w:val="left"/>
      <w:pPr>
        <w:tabs>
          <w:tab w:val="num" w:pos="1426"/>
        </w:tabs>
        <w:ind w:left="1426" w:hanging="360"/>
      </w:pPr>
    </w:lvl>
    <w:lvl w:ilvl="2" w:tplc="0409001B" w:tentative="1">
      <w:start w:val="1"/>
      <w:numFmt w:val="lowerRoman"/>
      <w:lvlText w:val="%3."/>
      <w:lvlJc w:val="right"/>
      <w:pPr>
        <w:tabs>
          <w:tab w:val="num" w:pos="2146"/>
        </w:tabs>
        <w:ind w:left="2146" w:hanging="180"/>
      </w:pPr>
    </w:lvl>
    <w:lvl w:ilvl="3" w:tplc="0409000F" w:tentative="1">
      <w:start w:val="1"/>
      <w:numFmt w:val="decimal"/>
      <w:lvlText w:val="%4."/>
      <w:lvlJc w:val="left"/>
      <w:pPr>
        <w:tabs>
          <w:tab w:val="num" w:pos="2866"/>
        </w:tabs>
        <w:ind w:left="2866" w:hanging="360"/>
      </w:pPr>
    </w:lvl>
    <w:lvl w:ilvl="4" w:tplc="04090019" w:tentative="1">
      <w:start w:val="1"/>
      <w:numFmt w:val="lowerLetter"/>
      <w:lvlText w:val="%5."/>
      <w:lvlJc w:val="left"/>
      <w:pPr>
        <w:tabs>
          <w:tab w:val="num" w:pos="3586"/>
        </w:tabs>
        <w:ind w:left="3586" w:hanging="360"/>
      </w:pPr>
    </w:lvl>
    <w:lvl w:ilvl="5" w:tplc="0409001B" w:tentative="1">
      <w:start w:val="1"/>
      <w:numFmt w:val="lowerRoman"/>
      <w:lvlText w:val="%6."/>
      <w:lvlJc w:val="right"/>
      <w:pPr>
        <w:tabs>
          <w:tab w:val="num" w:pos="4306"/>
        </w:tabs>
        <w:ind w:left="4306" w:hanging="180"/>
      </w:pPr>
    </w:lvl>
    <w:lvl w:ilvl="6" w:tplc="0409000F" w:tentative="1">
      <w:start w:val="1"/>
      <w:numFmt w:val="decimal"/>
      <w:lvlText w:val="%7."/>
      <w:lvlJc w:val="left"/>
      <w:pPr>
        <w:tabs>
          <w:tab w:val="num" w:pos="5026"/>
        </w:tabs>
        <w:ind w:left="5026" w:hanging="360"/>
      </w:pPr>
    </w:lvl>
    <w:lvl w:ilvl="7" w:tplc="04090019" w:tentative="1">
      <w:start w:val="1"/>
      <w:numFmt w:val="lowerLetter"/>
      <w:lvlText w:val="%8."/>
      <w:lvlJc w:val="left"/>
      <w:pPr>
        <w:tabs>
          <w:tab w:val="num" w:pos="5746"/>
        </w:tabs>
        <w:ind w:left="5746" w:hanging="360"/>
      </w:pPr>
    </w:lvl>
    <w:lvl w:ilvl="8" w:tplc="0409001B" w:tentative="1">
      <w:start w:val="1"/>
      <w:numFmt w:val="lowerRoman"/>
      <w:lvlText w:val="%9."/>
      <w:lvlJc w:val="right"/>
      <w:pPr>
        <w:tabs>
          <w:tab w:val="num" w:pos="6466"/>
        </w:tabs>
        <w:ind w:left="6466" w:hanging="180"/>
      </w:pPr>
    </w:lvl>
  </w:abstractNum>
  <w:abstractNum w:abstractNumId="5">
    <w:nsid w:val="1C645D43"/>
    <w:multiLevelType w:val="hybridMultilevel"/>
    <w:tmpl w:val="BF743F8C"/>
    <w:lvl w:ilvl="0" w:tplc="3CCCDD84">
      <w:numFmt w:val="bullet"/>
      <w:lvlText w:val="-"/>
      <w:lvlJc w:val="left"/>
      <w:pPr>
        <w:ind w:left="720" w:hanging="360"/>
      </w:pPr>
      <w:rPr>
        <w:rFonts w:ascii="Times New Roman" w:eastAsia="Calibr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27DF4301"/>
    <w:multiLevelType w:val="hybridMultilevel"/>
    <w:tmpl w:val="20920CEC"/>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2F5B72E5"/>
    <w:multiLevelType w:val="hybridMultilevel"/>
    <w:tmpl w:val="B5E45D0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42092870"/>
    <w:multiLevelType w:val="hybridMultilevel"/>
    <w:tmpl w:val="8302780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425C1053"/>
    <w:multiLevelType w:val="hybridMultilevel"/>
    <w:tmpl w:val="A8262F2E"/>
    <w:lvl w:ilvl="0" w:tplc="E170130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3235D64"/>
    <w:multiLevelType w:val="hybridMultilevel"/>
    <w:tmpl w:val="DCC618D6"/>
    <w:lvl w:ilvl="0" w:tplc="E11C8954">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3A462F"/>
    <w:multiLevelType w:val="multilevel"/>
    <w:tmpl w:val="908CD558"/>
    <w:lvl w:ilvl="0">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5B91185C"/>
    <w:multiLevelType w:val="hybridMultilevel"/>
    <w:tmpl w:val="0820F12A"/>
    <w:lvl w:ilvl="0" w:tplc="D3E805F6">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6F0E12"/>
    <w:multiLevelType w:val="hybridMultilevel"/>
    <w:tmpl w:val="9E6871BA"/>
    <w:lvl w:ilvl="0" w:tplc="B96E4F90">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EC56A00"/>
    <w:multiLevelType w:val="hybridMultilevel"/>
    <w:tmpl w:val="DE2A97A2"/>
    <w:lvl w:ilvl="0" w:tplc="3E9C6804">
      <w:start w:val="1"/>
      <w:numFmt w:val="bullet"/>
      <w:lvlText w:val="-"/>
      <w:lvlJc w:val="left"/>
      <w:pPr>
        <w:tabs>
          <w:tab w:val="num" w:pos="720"/>
        </w:tabs>
        <w:ind w:left="720" w:hanging="360"/>
      </w:pPr>
      <w:rPr>
        <w:rFonts w:ascii="Times New Roman" w:eastAsia="Times New Roman" w:hAnsi="Times New Roman" w:cs="Times New Roman" w:hint="default"/>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F4F366A"/>
    <w:multiLevelType w:val="singleLevel"/>
    <w:tmpl w:val="45203704"/>
    <w:lvl w:ilvl="0">
      <w:start w:val="1"/>
      <w:numFmt w:val="decimal"/>
      <w:pStyle w:val="Table"/>
      <w:lvlText w:val="B¶ng %1:"/>
      <w:lvlJc w:val="left"/>
      <w:pPr>
        <w:tabs>
          <w:tab w:val="num" w:pos="1080"/>
        </w:tabs>
        <w:ind w:left="0" w:firstLine="0"/>
      </w:pPr>
      <w:rPr>
        <w:rFonts w:ascii=".VnTime" w:hAnsi=".VnTime" w:hint="default"/>
        <w:sz w:val="24"/>
      </w:rPr>
    </w:lvl>
  </w:abstractNum>
  <w:abstractNum w:abstractNumId="16">
    <w:nsid w:val="62B86AD0"/>
    <w:multiLevelType w:val="hybridMultilevel"/>
    <w:tmpl w:val="CAA4AEFE"/>
    <w:lvl w:ilvl="0" w:tplc="07CC8E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2DF45A1"/>
    <w:multiLevelType w:val="hybridMultilevel"/>
    <w:tmpl w:val="33B632AE"/>
    <w:lvl w:ilvl="0" w:tplc="0E32E98C">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58852E3"/>
    <w:multiLevelType w:val="hybridMultilevel"/>
    <w:tmpl w:val="4BE87732"/>
    <w:lvl w:ilvl="0" w:tplc="589E3EB0">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F067D7B"/>
    <w:multiLevelType w:val="hybridMultilevel"/>
    <w:tmpl w:val="5ED0EAB4"/>
    <w:lvl w:ilvl="0" w:tplc="11C40984">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5737CD1"/>
    <w:multiLevelType w:val="hybridMultilevel"/>
    <w:tmpl w:val="7B7CDB68"/>
    <w:lvl w:ilvl="0" w:tplc="42E0F02C">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FC2047E"/>
    <w:multiLevelType w:val="hybridMultilevel"/>
    <w:tmpl w:val="2CD06D60"/>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9"/>
  </w:num>
  <w:num w:numId="2">
    <w:abstractNumId w:val="5"/>
  </w:num>
  <w:num w:numId="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6"/>
  </w:num>
  <w:num w:numId="6">
    <w:abstractNumId w:val="8"/>
  </w:num>
  <w:num w:numId="7">
    <w:abstractNumId w:val="4"/>
  </w:num>
  <w:num w:numId="8">
    <w:abstractNumId w:val="3"/>
  </w:num>
  <w:num w:numId="9">
    <w:abstractNumId w:val="15"/>
  </w:num>
  <w:num w:numId="10">
    <w:abstractNumId w:val="0"/>
  </w:num>
  <w:num w:numId="11">
    <w:abstractNumId w:val="20"/>
  </w:num>
  <w:num w:numId="12">
    <w:abstractNumId w:val="13"/>
  </w:num>
  <w:num w:numId="13">
    <w:abstractNumId w:val="10"/>
  </w:num>
  <w:num w:numId="14">
    <w:abstractNumId w:val="2"/>
  </w:num>
  <w:num w:numId="15">
    <w:abstractNumId w:val="18"/>
  </w:num>
  <w:num w:numId="16">
    <w:abstractNumId w:val="21"/>
  </w:num>
  <w:num w:numId="17">
    <w:abstractNumId w:val="14"/>
  </w:num>
  <w:num w:numId="18">
    <w:abstractNumId w:val="17"/>
  </w:num>
  <w:num w:numId="19">
    <w:abstractNumId w:val="9"/>
  </w:num>
  <w:num w:numId="2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
  </w:num>
  <w:num w:numId="23">
    <w:abstractNumId w:val="11"/>
  </w:num>
  <w:num w:numId="2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drawingGridHorizontalSpacing w:val="110"/>
  <w:displayHorizontalDrawingGridEvery w:val="2"/>
  <w:displayVerticalDrawingGridEvery w:val="2"/>
  <w:characterSpacingControl w:val="doNotCompress"/>
  <w:savePreviewPicture/>
  <w:footnotePr>
    <w:footnote w:id="0"/>
    <w:footnote w:id="1"/>
  </w:footnotePr>
  <w:endnotePr>
    <w:endnote w:id="0"/>
    <w:endnote w:id="1"/>
  </w:endnotePr>
  <w:compat>
    <w:useFELayout/>
  </w:compat>
  <w:rsids>
    <w:rsidRoot w:val="00734C11"/>
    <w:rsid w:val="0000084C"/>
    <w:rsid w:val="000019B8"/>
    <w:rsid w:val="00003CAE"/>
    <w:rsid w:val="00003EBA"/>
    <w:rsid w:val="00010462"/>
    <w:rsid w:val="000132E5"/>
    <w:rsid w:val="00014233"/>
    <w:rsid w:val="00014EEB"/>
    <w:rsid w:val="00025081"/>
    <w:rsid w:val="00030561"/>
    <w:rsid w:val="0003455E"/>
    <w:rsid w:val="0004110B"/>
    <w:rsid w:val="00041BC5"/>
    <w:rsid w:val="0004519B"/>
    <w:rsid w:val="00045E54"/>
    <w:rsid w:val="00052F0F"/>
    <w:rsid w:val="000533AB"/>
    <w:rsid w:val="00060C9E"/>
    <w:rsid w:val="00072C76"/>
    <w:rsid w:val="00074F77"/>
    <w:rsid w:val="000751E2"/>
    <w:rsid w:val="0007683F"/>
    <w:rsid w:val="00077852"/>
    <w:rsid w:val="00077BBE"/>
    <w:rsid w:val="000822D1"/>
    <w:rsid w:val="00086CEC"/>
    <w:rsid w:val="00093878"/>
    <w:rsid w:val="00094635"/>
    <w:rsid w:val="000960B6"/>
    <w:rsid w:val="000967FA"/>
    <w:rsid w:val="00096D9A"/>
    <w:rsid w:val="000A515D"/>
    <w:rsid w:val="000A5379"/>
    <w:rsid w:val="000B08B4"/>
    <w:rsid w:val="000B2389"/>
    <w:rsid w:val="000B38A9"/>
    <w:rsid w:val="000B3F8E"/>
    <w:rsid w:val="000B63DD"/>
    <w:rsid w:val="000B7538"/>
    <w:rsid w:val="000B7BF2"/>
    <w:rsid w:val="000C0B51"/>
    <w:rsid w:val="000C5462"/>
    <w:rsid w:val="000C62AF"/>
    <w:rsid w:val="000D05A6"/>
    <w:rsid w:val="000D164B"/>
    <w:rsid w:val="000D6C9D"/>
    <w:rsid w:val="000E26B2"/>
    <w:rsid w:val="000E5D40"/>
    <w:rsid w:val="000E5D6C"/>
    <w:rsid w:val="000E664A"/>
    <w:rsid w:val="000E668A"/>
    <w:rsid w:val="000E753E"/>
    <w:rsid w:val="000E7967"/>
    <w:rsid w:val="00100568"/>
    <w:rsid w:val="0010333F"/>
    <w:rsid w:val="00103BE6"/>
    <w:rsid w:val="00111152"/>
    <w:rsid w:val="00112701"/>
    <w:rsid w:val="001128AD"/>
    <w:rsid w:val="00115EEE"/>
    <w:rsid w:val="00116D61"/>
    <w:rsid w:val="001170A9"/>
    <w:rsid w:val="00121044"/>
    <w:rsid w:val="001215EA"/>
    <w:rsid w:val="00121F48"/>
    <w:rsid w:val="00122178"/>
    <w:rsid w:val="0012373E"/>
    <w:rsid w:val="00123E83"/>
    <w:rsid w:val="0012717A"/>
    <w:rsid w:val="0013169A"/>
    <w:rsid w:val="001357B0"/>
    <w:rsid w:val="00136EFB"/>
    <w:rsid w:val="00141316"/>
    <w:rsid w:val="00152ACA"/>
    <w:rsid w:val="001651CB"/>
    <w:rsid w:val="00166373"/>
    <w:rsid w:val="00166B8B"/>
    <w:rsid w:val="0017364B"/>
    <w:rsid w:val="001737B0"/>
    <w:rsid w:val="00182A0D"/>
    <w:rsid w:val="00185674"/>
    <w:rsid w:val="00187F77"/>
    <w:rsid w:val="001937E6"/>
    <w:rsid w:val="001A13C8"/>
    <w:rsid w:val="001A18FF"/>
    <w:rsid w:val="001A519F"/>
    <w:rsid w:val="001B4D19"/>
    <w:rsid w:val="001C1D7D"/>
    <w:rsid w:val="001C6A7F"/>
    <w:rsid w:val="001E3B25"/>
    <w:rsid w:val="001F3BD3"/>
    <w:rsid w:val="001F3EF6"/>
    <w:rsid w:val="00206A5A"/>
    <w:rsid w:val="00210392"/>
    <w:rsid w:val="00214964"/>
    <w:rsid w:val="00217927"/>
    <w:rsid w:val="00217C17"/>
    <w:rsid w:val="00217EA6"/>
    <w:rsid w:val="002267AC"/>
    <w:rsid w:val="00230018"/>
    <w:rsid w:val="002324A2"/>
    <w:rsid w:val="00233C92"/>
    <w:rsid w:val="0023679A"/>
    <w:rsid w:val="00240981"/>
    <w:rsid w:val="00241ACD"/>
    <w:rsid w:val="00242ECC"/>
    <w:rsid w:val="00244B41"/>
    <w:rsid w:val="00255347"/>
    <w:rsid w:val="00257865"/>
    <w:rsid w:val="00260B74"/>
    <w:rsid w:val="002623FA"/>
    <w:rsid w:val="00263A11"/>
    <w:rsid w:val="0026452E"/>
    <w:rsid w:val="00266750"/>
    <w:rsid w:val="0027410A"/>
    <w:rsid w:val="002768D8"/>
    <w:rsid w:val="00276BDD"/>
    <w:rsid w:val="00281DA5"/>
    <w:rsid w:val="00282896"/>
    <w:rsid w:val="00283086"/>
    <w:rsid w:val="00283C6B"/>
    <w:rsid w:val="002840CF"/>
    <w:rsid w:val="00291BD7"/>
    <w:rsid w:val="0029281F"/>
    <w:rsid w:val="00294DF4"/>
    <w:rsid w:val="00295825"/>
    <w:rsid w:val="002A1388"/>
    <w:rsid w:val="002A7A6F"/>
    <w:rsid w:val="002C2D78"/>
    <w:rsid w:val="002D494A"/>
    <w:rsid w:val="002D6B57"/>
    <w:rsid w:val="002E141B"/>
    <w:rsid w:val="002F69CE"/>
    <w:rsid w:val="002F69E1"/>
    <w:rsid w:val="003036E4"/>
    <w:rsid w:val="003054D2"/>
    <w:rsid w:val="0030592B"/>
    <w:rsid w:val="0031011B"/>
    <w:rsid w:val="00311216"/>
    <w:rsid w:val="003122FB"/>
    <w:rsid w:val="00312584"/>
    <w:rsid w:val="00313A16"/>
    <w:rsid w:val="00315C4B"/>
    <w:rsid w:val="00324AB7"/>
    <w:rsid w:val="00324E17"/>
    <w:rsid w:val="00324EB6"/>
    <w:rsid w:val="003331D2"/>
    <w:rsid w:val="003348E8"/>
    <w:rsid w:val="00334A7E"/>
    <w:rsid w:val="003414CE"/>
    <w:rsid w:val="00341877"/>
    <w:rsid w:val="00345FA6"/>
    <w:rsid w:val="00351BF5"/>
    <w:rsid w:val="003526B7"/>
    <w:rsid w:val="00352E74"/>
    <w:rsid w:val="00354860"/>
    <w:rsid w:val="00354AF9"/>
    <w:rsid w:val="00357473"/>
    <w:rsid w:val="00360923"/>
    <w:rsid w:val="003609DB"/>
    <w:rsid w:val="003651D8"/>
    <w:rsid w:val="00371451"/>
    <w:rsid w:val="0037294B"/>
    <w:rsid w:val="00372AA1"/>
    <w:rsid w:val="00376420"/>
    <w:rsid w:val="003778AE"/>
    <w:rsid w:val="00382143"/>
    <w:rsid w:val="00390829"/>
    <w:rsid w:val="0039211D"/>
    <w:rsid w:val="003A6DAA"/>
    <w:rsid w:val="003B36A5"/>
    <w:rsid w:val="003B400B"/>
    <w:rsid w:val="003B7935"/>
    <w:rsid w:val="003C0158"/>
    <w:rsid w:val="003C3ED7"/>
    <w:rsid w:val="003C4C94"/>
    <w:rsid w:val="003C58DA"/>
    <w:rsid w:val="003C6602"/>
    <w:rsid w:val="003D113D"/>
    <w:rsid w:val="003D2548"/>
    <w:rsid w:val="003D41B8"/>
    <w:rsid w:val="003E080D"/>
    <w:rsid w:val="003E0E47"/>
    <w:rsid w:val="003E225C"/>
    <w:rsid w:val="003E22E1"/>
    <w:rsid w:val="003E41D4"/>
    <w:rsid w:val="003E5D1F"/>
    <w:rsid w:val="003E668F"/>
    <w:rsid w:val="003E6BCB"/>
    <w:rsid w:val="003F0AC5"/>
    <w:rsid w:val="003F28B1"/>
    <w:rsid w:val="003F7783"/>
    <w:rsid w:val="00404670"/>
    <w:rsid w:val="00406592"/>
    <w:rsid w:val="00407B97"/>
    <w:rsid w:val="004111E5"/>
    <w:rsid w:val="004116E5"/>
    <w:rsid w:val="00411950"/>
    <w:rsid w:val="004150D4"/>
    <w:rsid w:val="00416194"/>
    <w:rsid w:val="0041624B"/>
    <w:rsid w:val="004169F7"/>
    <w:rsid w:val="00420F65"/>
    <w:rsid w:val="004223D4"/>
    <w:rsid w:val="0042284A"/>
    <w:rsid w:val="00422E0E"/>
    <w:rsid w:val="00434452"/>
    <w:rsid w:val="00435712"/>
    <w:rsid w:val="00436D15"/>
    <w:rsid w:val="00445833"/>
    <w:rsid w:val="00446243"/>
    <w:rsid w:val="00446C48"/>
    <w:rsid w:val="00452730"/>
    <w:rsid w:val="00455AB7"/>
    <w:rsid w:val="00461F0B"/>
    <w:rsid w:val="00463BDF"/>
    <w:rsid w:val="00472894"/>
    <w:rsid w:val="004803BF"/>
    <w:rsid w:val="00481018"/>
    <w:rsid w:val="0048125E"/>
    <w:rsid w:val="00483314"/>
    <w:rsid w:val="00493465"/>
    <w:rsid w:val="00494E20"/>
    <w:rsid w:val="004A1B49"/>
    <w:rsid w:val="004A2E93"/>
    <w:rsid w:val="004A4747"/>
    <w:rsid w:val="004B2154"/>
    <w:rsid w:val="004B3451"/>
    <w:rsid w:val="004B4125"/>
    <w:rsid w:val="004C22B2"/>
    <w:rsid w:val="004C36C5"/>
    <w:rsid w:val="004C5868"/>
    <w:rsid w:val="004C586B"/>
    <w:rsid w:val="004C7901"/>
    <w:rsid w:val="004D014A"/>
    <w:rsid w:val="004D75FA"/>
    <w:rsid w:val="004E62B1"/>
    <w:rsid w:val="004F42BE"/>
    <w:rsid w:val="004F6400"/>
    <w:rsid w:val="004F7473"/>
    <w:rsid w:val="005056D3"/>
    <w:rsid w:val="005123A1"/>
    <w:rsid w:val="005150E8"/>
    <w:rsid w:val="00520077"/>
    <w:rsid w:val="005268FB"/>
    <w:rsid w:val="00526986"/>
    <w:rsid w:val="00530B69"/>
    <w:rsid w:val="00531D94"/>
    <w:rsid w:val="0053317E"/>
    <w:rsid w:val="0053385B"/>
    <w:rsid w:val="005348F0"/>
    <w:rsid w:val="00536195"/>
    <w:rsid w:val="005408A8"/>
    <w:rsid w:val="00553267"/>
    <w:rsid w:val="00555E4C"/>
    <w:rsid w:val="00556CE4"/>
    <w:rsid w:val="00557538"/>
    <w:rsid w:val="00557DA9"/>
    <w:rsid w:val="00561BDC"/>
    <w:rsid w:val="005672A7"/>
    <w:rsid w:val="00571BAB"/>
    <w:rsid w:val="0057408D"/>
    <w:rsid w:val="005740DD"/>
    <w:rsid w:val="005807B1"/>
    <w:rsid w:val="005824F8"/>
    <w:rsid w:val="005851DD"/>
    <w:rsid w:val="00586B40"/>
    <w:rsid w:val="00587C9C"/>
    <w:rsid w:val="0059023E"/>
    <w:rsid w:val="00595564"/>
    <w:rsid w:val="0059651D"/>
    <w:rsid w:val="00596685"/>
    <w:rsid w:val="005A3144"/>
    <w:rsid w:val="005B55B3"/>
    <w:rsid w:val="005C2632"/>
    <w:rsid w:val="005C3282"/>
    <w:rsid w:val="005C3512"/>
    <w:rsid w:val="005E2FC0"/>
    <w:rsid w:val="005F2598"/>
    <w:rsid w:val="005F3F9A"/>
    <w:rsid w:val="006006F5"/>
    <w:rsid w:val="00600FC9"/>
    <w:rsid w:val="006026FA"/>
    <w:rsid w:val="00604AA6"/>
    <w:rsid w:val="00604FC5"/>
    <w:rsid w:val="006051E3"/>
    <w:rsid w:val="006065CA"/>
    <w:rsid w:val="00607AB9"/>
    <w:rsid w:val="00622301"/>
    <w:rsid w:val="006257B2"/>
    <w:rsid w:val="00627180"/>
    <w:rsid w:val="00632386"/>
    <w:rsid w:val="0063532E"/>
    <w:rsid w:val="0063536F"/>
    <w:rsid w:val="0064126E"/>
    <w:rsid w:val="00644E80"/>
    <w:rsid w:val="0064509B"/>
    <w:rsid w:val="00646F08"/>
    <w:rsid w:val="0065103A"/>
    <w:rsid w:val="00654838"/>
    <w:rsid w:val="0065557F"/>
    <w:rsid w:val="006614A0"/>
    <w:rsid w:val="0067473D"/>
    <w:rsid w:val="006756C2"/>
    <w:rsid w:val="00690918"/>
    <w:rsid w:val="00693EA2"/>
    <w:rsid w:val="00694255"/>
    <w:rsid w:val="00694853"/>
    <w:rsid w:val="00697FCE"/>
    <w:rsid w:val="006B0E51"/>
    <w:rsid w:val="006B1D24"/>
    <w:rsid w:val="006B7D02"/>
    <w:rsid w:val="006C0793"/>
    <w:rsid w:val="006C14E2"/>
    <w:rsid w:val="006C2602"/>
    <w:rsid w:val="006C77CD"/>
    <w:rsid w:val="006D30DF"/>
    <w:rsid w:val="006D5180"/>
    <w:rsid w:val="006D59F3"/>
    <w:rsid w:val="006E54C8"/>
    <w:rsid w:val="006F5DBE"/>
    <w:rsid w:val="006F6939"/>
    <w:rsid w:val="006F6D01"/>
    <w:rsid w:val="006F6FF0"/>
    <w:rsid w:val="00700F90"/>
    <w:rsid w:val="00703468"/>
    <w:rsid w:val="0070644C"/>
    <w:rsid w:val="00711D70"/>
    <w:rsid w:val="00713AD5"/>
    <w:rsid w:val="00715C57"/>
    <w:rsid w:val="0072307D"/>
    <w:rsid w:val="00734C11"/>
    <w:rsid w:val="007401E7"/>
    <w:rsid w:val="00745CC5"/>
    <w:rsid w:val="00750565"/>
    <w:rsid w:val="00754C1B"/>
    <w:rsid w:val="00755EC4"/>
    <w:rsid w:val="0075665F"/>
    <w:rsid w:val="00757771"/>
    <w:rsid w:val="00767BBF"/>
    <w:rsid w:val="00771BA3"/>
    <w:rsid w:val="0077453C"/>
    <w:rsid w:val="00783C20"/>
    <w:rsid w:val="00793D39"/>
    <w:rsid w:val="00793FC2"/>
    <w:rsid w:val="0079700B"/>
    <w:rsid w:val="00797572"/>
    <w:rsid w:val="007A1B86"/>
    <w:rsid w:val="007A41FD"/>
    <w:rsid w:val="007A6498"/>
    <w:rsid w:val="007B1262"/>
    <w:rsid w:val="007B3AC9"/>
    <w:rsid w:val="007B5B6F"/>
    <w:rsid w:val="007C0A16"/>
    <w:rsid w:val="007C3382"/>
    <w:rsid w:val="007C3A68"/>
    <w:rsid w:val="007D0081"/>
    <w:rsid w:val="007D1B1D"/>
    <w:rsid w:val="007D6312"/>
    <w:rsid w:val="007D74BC"/>
    <w:rsid w:val="007E009A"/>
    <w:rsid w:val="007E08D3"/>
    <w:rsid w:val="007E3B1D"/>
    <w:rsid w:val="007E4B6C"/>
    <w:rsid w:val="007E551F"/>
    <w:rsid w:val="007F3D57"/>
    <w:rsid w:val="007F6CCF"/>
    <w:rsid w:val="00802B91"/>
    <w:rsid w:val="00805726"/>
    <w:rsid w:val="00816A9C"/>
    <w:rsid w:val="00824B23"/>
    <w:rsid w:val="00825D30"/>
    <w:rsid w:val="00830092"/>
    <w:rsid w:val="00830E4C"/>
    <w:rsid w:val="00836FA2"/>
    <w:rsid w:val="00837023"/>
    <w:rsid w:val="00837306"/>
    <w:rsid w:val="0084123D"/>
    <w:rsid w:val="008453E9"/>
    <w:rsid w:val="00847299"/>
    <w:rsid w:val="00847D15"/>
    <w:rsid w:val="00854A90"/>
    <w:rsid w:val="00856F12"/>
    <w:rsid w:val="00865544"/>
    <w:rsid w:val="00871F81"/>
    <w:rsid w:val="008725E0"/>
    <w:rsid w:val="00882DAB"/>
    <w:rsid w:val="00886AC5"/>
    <w:rsid w:val="00887619"/>
    <w:rsid w:val="0089035E"/>
    <w:rsid w:val="0089662B"/>
    <w:rsid w:val="008977C1"/>
    <w:rsid w:val="008A0E56"/>
    <w:rsid w:val="008A1EDC"/>
    <w:rsid w:val="008A244E"/>
    <w:rsid w:val="008B6B96"/>
    <w:rsid w:val="008C50D1"/>
    <w:rsid w:val="008C52B5"/>
    <w:rsid w:val="008D541E"/>
    <w:rsid w:val="008E093D"/>
    <w:rsid w:val="008E34B9"/>
    <w:rsid w:val="008F3E8B"/>
    <w:rsid w:val="008F5E3F"/>
    <w:rsid w:val="00901690"/>
    <w:rsid w:val="0090289F"/>
    <w:rsid w:val="00902C75"/>
    <w:rsid w:val="00905B92"/>
    <w:rsid w:val="00906C7C"/>
    <w:rsid w:val="009075E3"/>
    <w:rsid w:val="00911E43"/>
    <w:rsid w:val="0091489D"/>
    <w:rsid w:val="00926945"/>
    <w:rsid w:val="00927265"/>
    <w:rsid w:val="00930F89"/>
    <w:rsid w:val="00933604"/>
    <w:rsid w:val="00941ECE"/>
    <w:rsid w:val="00942D49"/>
    <w:rsid w:val="00946B0F"/>
    <w:rsid w:val="009472FC"/>
    <w:rsid w:val="0095095A"/>
    <w:rsid w:val="009517B3"/>
    <w:rsid w:val="00951D2A"/>
    <w:rsid w:val="0095691B"/>
    <w:rsid w:val="00957575"/>
    <w:rsid w:val="00957E9D"/>
    <w:rsid w:val="00960AB8"/>
    <w:rsid w:val="009640E3"/>
    <w:rsid w:val="00965456"/>
    <w:rsid w:val="00970358"/>
    <w:rsid w:val="00975E48"/>
    <w:rsid w:val="00976414"/>
    <w:rsid w:val="00980F90"/>
    <w:rsid w:val="00984CA4"/>
    <w:rsid w:val="00991066"/>
    <w:rsid w:val="0099273F"/>
    <w:rsid w:val="00997213"/>
    <w:rsid w:val="009A3443"/>
    <w:rsid w:val="009A4830"/>
    <w:rsid w:val="009A5829"/>
    <w:rsid w:val="009B187E"/>
    <w:rsid w:val="009B3824"/>
    <w:rsid w:val="009B51A3"/>
    <w:rsid w:val="009B54B2"/>
    <w:rsid w:val="009C6D20"/>
    <w:rsid w:val="009C770A"/>
    <w:rsid w:val="009D04C6"/>
    <w:rsid w:val="009E400C"/>
    <w:rsid w:val="009E55FB"/>
    <w:rsid w:val="009E6BFD"/>
    <w:rsid w:val="009F1943"/>
    <w:rsid w:val="009F2C31"/>
    <w:rsid w:val="00A0608E"/>
    <w:rsid w:val="00A07BC5"/>
    <w:rsid w:val="00A13017"/>
    <w:rsid w:val="00A14BF5"/>
    <w:rsid w:val="00A1565D"/>
    <w:rsid w:val="00A20B29"/>
    <w:rsid w:val="00A21343"/>
    <w:rsid w:val="00A26393"/>
    <w:rsid w:val="00A37A86"/>
    <w:rsid w:val="00A40BA6"/>
    <w:rsid w:val="00A43C31"/>
    <w:rsid w:val="00A45E23"/>
    <w:rsid w:val="00A4612D"/>
    <w:rsid w:val="00A51107"/>
    <w:rsid w:val="00A553A6"/>
    <w:rsid w:val="00A562A7"/>
    <w:rsid w:val="00A56707"/>
    <w:rsid w:val="00A6198B"/>
    <w:rsid w:val="00A63097"/>
    <w:rsid w:val="00A63943"/>
    <w:rsid w:val="00A64439"/>
    <w:rsid w:val="00A65B37"/>
    <w:rsid w:val="00A66580"/>
    <w:rsid w:val="00A70279"/>
    <w:rsid w:val="00A727DA"/>
    <w:rsid w:val="00A72CF2"/>
    <w:rsid w:val="00A765E0"/>
    <w:rsid w:val="00A80A2E"/>
    <w:rsid w:val="00A81540"/>
    <w:rsid w:val="00A84D36"/>
    <w:rsid w:val="00A86E1A"/>
    <w:rsid w:val="00A90F9D"/>
    <w:rsid w:val="00A92086"/>
    <w:rsid w:val="00A94224"/>
    <w:rsid w:val="00A96585"/>
    <w:rsid w:val="00A96834"/>
    <w:rsid w:val="00A97971"/>
    <w:rsid w:val="00AA10D7"/>
    <w:rsid w:val="00AA79C7"/>
    <w:rsid w:val="00AB71F2"/>
    <w:rsid w:val="00AC04CF"/>
    <w:rsid w:val="00AD0365"/>
    <w:rsid w:val="00AD0494"/>
    <w:rsid w:val="00AD08F2"/>
    <w:rsid w:val="00AD0D51"/>
    <w:rsid w:val="00AD22AD"/>
    <w:rsid w:val="00AD53A7"/>
    <w:rsid w:val="00AD6657"/>
    <w:rsid w:val="00AE2330"/>
    <w:rsid w:val="00AE6A93"/>
    <w:rsid w:val="00AF1185"/>
    <w:rsid w:val="00AF3AB6"/>
    <w:rsid w:val="00AF5349"/>
    <w:rsid w:val="00AF6C3C"/>
    <w:rsid w:val="00B00057"/>
    <w:rsid w:val="00B006CD"/>
    <w:rsid w:val="00B05AC9"/>
    <w:rsid w:val="00B22454"/>
    <w:rsid w:val="00B25DB2"/>
    <w:rsid w:val="00B30094"/>
    <w:rsid w:val="00B301B3"/>
    <w:rsid w:val="00B316DB"/>
    <w:rsid w:val="00B42300"/>
    <w:rsid w:val="00B44858"/>
    <w:rsid w:val="00B45F0B"/>
    <w:rsid w:val="00B50439"/>
    <w:rsid w:val="00B52C93"/>
    <w:rsid w:val="00B53EEC"/>
    <w:rsid w:val="00B55909"/>
    <w:rsid w:val="00B5611F"/>
    <w:rsid w:val="00B6012C"/>
    <w:rsid w:val="00B6714D"/>
    <w:rsid w:val="00B732E3"/>
    <w:rsid w:val="00B74260"/>
    <w:rsid w:val="00B85D59"/>
    <w:rsid w:val="00B912C2"/>
    <w:rsid w:val="00BA0E5E"/>
    <w:rsid w:val="00BA2ADD"/>
    <w:rsid w:val="00BA60CC"/>
    <w:rsid w:val="00BC2B39"/>
    <w:rsid w:val="00BC6342"/>
    <w:rsid w:val="00BD3CAD"/>
    <w:rsid w:val="00BE2457"/>
    <w:rsid w:val="00BE2513"/>
    <w:rsid w:val="00BE64E2"/>
    <w:rsid w:val="00BE6843"/>
    <w:rsid w:val="00BF0A6E"/>
    <w:rsid w:val="00BF104C"/>
    <w:rsid w:val="00BF25D6"/>
    <w:rsid w:val="00BF47A7"/>
    <w:rsid w:val="00BF6352"/>
    <w:rsid w:val="00C00C42"/>
    <w:rsid w:val="00C034FA"/>
    <w:rsid w:val="00C102E5"/>
    <w:rsid w:val="00C140CE"/>
    <w:rsid w:val="00C17477"/>
    <w:rsid w:val="00C20116"/>
    <w:rsid w:val="00C218FC"/>
    <w:rsid w:val="00C23A54"/>
    <w:rsid w:val="00C25818"/>
    <w:rsid w:val="00C325A9"/>
    <w:rsid w:val="00C33F8E"/>
    <w:rsid w:val="00C34833"/>
    <w:rsid w:val="00C36A95"/>
    <w:rsid w:val="00C36CBD"/>
    <w:rsid w:val="00C373AC"/>
    <w:rsid w:val="00C42AE5"/>
    <w:rsid w:val="00C536BB"/>
    <w:rsid w:val="00C53C13"/>
    <w:rsid w:val="00C5404C"/>
    <w:rsid w:val="00C54B76"/>
    <w:rsid w:val="00C631A4"/>
    <w:rsid w:val="00C64700"/>
    <w:rsid w:val="00C715BB"/>
    <w:rsid w:val="00C72EFB"/>
    <w:rsid w:val="00C73B4D"/>
    <w:rsid w:val="00C76EC9"/>
    <w:rsid w:val="00C80B3E"/>
    <w:rsid w:val="00C865C0"/>
    <w:rsid w:val="00C91A2F"/>
    <w:rsid w:val="00C94FCD"/>
    <w:rsid w:val="00C95189"/>
    <w:rsid w:val="00C95AB3"/>
    <w:rsid w:val="00CA022B"/>
    <w:rsid w:val="00CA2B74"/>
    <w:rsid w:val="00CA746B"/>
    <w:rsid w:val="00CA7A8B"/>
    <w:rsid w:val="00CB0F8B"/>
    <w:rsid w:val="00CB2E46"/>
    <w:rsid w:val="00CC0E4D"/>
    <w:rsid w:val="00CC46DE"/>
    <w:rsid w:val="00CD7CE1"/>
    <w:rsid w:val="00CD7D6C"/>
    <w:rsid w:val="00CE01E0"/>
    <w:rsid w:val="00CE028D"/>
    <w:rsid w:val="00CE134C"/>
    <w:rsid w:val="00CE68E2"/>
    <w:rsid w:val="00CE7EFC"/>
    <w:rsid w:val="00CF2CF9"/>
    <w:rsid w:val="00CF365B"/>
    <w:rsid w:val="00D0798B"/>
    <w:rsid w:val="00D10941"/>
    <w:rsid w:val="00D11521"/>
    <w:rsid w:val="00D17F86"/>
    <w:rsid w:val="00D21DF5"/>
    <w:rsid w:val="00D31581"/>
    <w:rsid w:val="00D41D38"/>
    <w:rsid w:val="00D467A6"/>
    <w:rsid w:val="00D5289F"/>
    <w:rsid w:val="00D532C7"/>
    <w:rsid w:val="00D6096B"/>
    <w:rsid w:val="00D6179F"/>
    <w:rsid w:val="00D61E77"/>
    <w:rsid w:val="00D62284"/>
    <w:rsid w:val="00D707E9"/>
    <w:rsid w:val="00D70FAB"/>
    <w:rsid w:val="00D711E4"/>
    <w:rsid w:val="00D71BEF"/>
    <w:rsid w:val="00D768B1"/>
    <w:rsid w:val="00D778AF"/>
    <w:rsid w:val="00D806CF"/>
    <w:rsid w:val="00D807D9"/>
    <w:rsid w:val="00D85B87"/>
    <w:rsid w:val="00D8695F"/>
    <w:rsid w:val="00D93715"/>
    <w:rsid w:val="00D9375C"/>
    <w:rsid w:val="00D945A1"/>
    <w:rsid w:val="00D9758C"/>
    <w:rsid w:val="00DA0ACB"/>
    <w:rsid w:val="00DA31CF"/>
    <w:rsid w:val="00DA439C"/>
    <w:rsid w:val="00DA43E6"/>
    <w:rsid w:val="00DA74E7"/>
    <w:rsid w:val="00DB0776"/>
    <w:rsid w:val="00DB0A47"/>
    <w:rsid w:val="00DB2273"/>
    <w:rsid w:val="00DB3391"/>
    <w:rsid w:val="00DB4125"/>
    <w:rsid w:val="00DB48A9"/>
    <w:rsid w:val="00DD0AFC"/>
    <w:rsid w:val="00DD343A"/>
    <w:rsid w:val="00DE36BB"/>
    <w:rsid w:val="00DE476A"/>
    <w:rsid w:val="00DE6BAA"/>
    <w:rsid w:val="00DF077C"/>
    <w:rsid w:val="00DF3452"/>
    <w:rsid w:val="00E01386"/>
    <w:rsid w:val="00E02513"/>
    <w:rsid w:val="00E03F1E"/>
    <w:rsid w:val="00E05A83"/>
    <w:rsid w:val="00E11ED0"/>
    <w:rsid w:val="00E146E9"/>
    <w:rsid w:val="00E15A64"/>
    <w:rsid w:val="00E21D3B"/>
    <w:rsid w:val="00E22026"/>
    <w:rsid w:val="00E26201"/>
    <w:rsid w:val="00E27E94"/>
    <w:rsid w:val="00E331A4"/>
    <w:rsid w:val="00E33227"/>
    <w:rsid w:val="00E36AF1"/>
    <w:rsid w:val="00E4645E"/>
    <w:rsid w:val="00E63180"/>
    <w:rsid w:val="00E670FD"/>
    <w:rsid w:val="00E704C7"/>
    <w:rsid w:val="00E80AA6"/>
    <w:rsid w:val="00E9232D"/>
    <w:rsid w:val="00E942B0"/>
    <w:rsid w:val="00EA1F43"/>
    <w:rsid w:val="00EA3735"/>
    <w:rsid w:val="00EA624E"/>
    <w:rsid w:val="00EB1959"/>
    <w:rsid w:val="00EB22DE"/>
    <w:rsid w:val="00EB55AE"/>
    <w:rsid w:val="00EB6167"/>
    <w:rsid w:val="00EC513B"/>
    <w:rsid w:val="00EC5265"/>
    <w:rsid w:val="00EC5851"/>
    <w:rsid w:val="00EC62FD"/>
    <w:rsid w:val="00EC69DA"/>
    <w:rsid w:val="00ED2734"/>
    <w:rsid w:val="00ED2CEC"/>
    <w:rsid w:val="00ED6057"/>
    <w:rsid w:val="00ED7792"/>
    <w:rsid w:val="00EE2A07"/>
    <w:rsid w:val="00F01289"/>
    <w:rsid w:val="00F03AB7"/>
    <w:rsid w:val="00F043E7"/>
    <w:rsid w:val="00F2006F"/>
    <w:rsid w:val="00F20156"/>
    <w:rsid w:val="00F31021"/>
    <w:rsid w:val="00F34EFC"/>
    <w:rsid w:val="00F350E1"/>
    <w:rsid w:val="00F37436"/>
    <w:rsid w:val="00F50634"/>
    <w:rsid w:val="00F51A81"/>
    <w:rsid w:val="00F52014"/>
    <w:rsid w:val="00F5215F"/>
    <w:rsid w:val="00F55E9C"/>
    <w:rsid w:val="00F63BE1"/>
    <w:rsid w:val="00F74EA7"/>
    <w:rsid w:val="00F7631E"/>
    <w:rsid w:val="00F76845"/>
    <w:rsid w:val="00F802A5"/>
    <w:rsid w:val="00F8187C"/>
    <w:rsid w:val="00F8394F"/>
    <w:rsid w:val="00F845AE"/>
    <w:rsid w:val="00F910E6"/>
    <w:rsid w:val="00F9144F"/>
    <w:rsid w:val="00F93C74"/>
    <w:rsid w:val="00F9406C"/>
    <w:rsid w:val="00F9748E"/>
    <w:rsid w:val="00FA09BF"/>
    <w:rsid w:val="00FA6E41"/>
    <w:rsid w:val="00FB13E6"/>
    <w:rsid w:val="00FB4FE5"/>
    <w:rsid w:val="00FB778A"/>
    <w:rsid w:val="00FC355A"/>
    <w:rsid w:val="00FC63CB"/>
    <w:rsid w:val="00FD4973"/>
    <w:rsid w:val="00FE45DA"/>
    <w:rsid w:val="00FE4DC7"/>
    <w:rsid w:val="00FE4F79"/>
    <w:rsid w:val="00FE6D1C"/>
    <w:rsid w:val="00FE70B5"/>
    <w:rsid w:val="00FF2A65"/>
    <w:rsid w:val="00FF31E8"/>
    <w:rsid w:val="00FF3B10"/>
    <w:rsid w:val="00FF763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017"/>
  </w:style>
  <w:style w:type="paragraph" w:styleId="Heading1">
    <w:name w:val="heading 1"/>
    <w:aliases w:val="BVI,RepHead1"/>
    <w:basedOn w:val="Normal"/>
    <w:next w:val="Normal"/>
    <w:link w:val="Heading1Char"/>
    <w:qFormat/>
    <w:rsid w:val="004B3451"/>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4B3451"/>
    <w:pPr>
      <w:keepNext/>
      <w:keepLines/>
      <w:spacing w:before="200" w:after="0" w:line="240" w:lineRule="auto"/>
      <w:jc w:val="both"/>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4B3451"/>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link w:val="Heading4Char"/>
    <w:unhideWhenUsed/>
    <w:qFormat/>
    <w:rsid w:val="004B3451"/>
    <w:pPr>
      <w:spacing w:before="150" w:after="150" w:line="240" w:lineRule="auto"/>
      <w:outlineLvl w:val="3"/>
    </w:pPr>
    <w:rPr>
      <w:rFonts w:ascii="inherit" w:eastAsia="Times New Roman" w:hAnsi="inherit" w:cs="Times New Roman"/>
      <w:sz w:val="27"/>
      <w:szCs w:val="27"/>
    </w:rPr>
  </w:style>
  <w:style w:type="paragraph" w:styleId="Heading5">
    <w:name w:val="heading 5"/>
    <w:basedOn w:val="Normal"/>
    <w:next w:val="Normal"/>
    <w:link w:val="Heading5Char"/>
    <w:unhideWhenUsed/>
    <w:qFormat/>
    <w:rsid w:val="00A66580"/>
    <w:pPr>
      <w:keepNext/>
      <w:keepLines/>
      <w:spacing w:before="200" w:after="0" w:line="240" w:lineRule="auto"/>
      <w:jc w:val="both"/>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4B3451"/>
    <w:pPr>
      <w:keepNext/>
      <w:keepLines/>
      <w:spacing w:before="200" w:after="0" w:line="240" w:lineRule="auto"/>
      <w:jc w:val="both"/>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4B3451"/>
    <w:pPr>
      <w:keepNext/>
      <w:spacing w:after="0" w:line="240" w:lineRule="auto"/>
      <w:jc w:val="right"/>
      <w:outlineLvl w:val="6"/>
    </w:pPr>
    <w:rPr>
      <w:rFonts w:ascii=".VnTime" w:eastAsia="Times New Roman" w:hAnsi=".VnTime" w:cs=".VnTime"/>
      <w:i/>
      <w:iCs/>
      <w:sz w:val="28"/>
      <w:szCs w:val="28"/>
    </w:rPr>
  </w:style>
  <w:style w:type="paragraph" w:styleId="Heading8">
    <w:name w:val="heading 8"/>
    <w:basedOn w:val="Normal"/>
    <w:next w:val="Normal"/>
    <w:link w:val="Heading8Char"/>
    <w:unhideWhenUsed/>
    <w:qFormat/>
    <w:rsid w:val="004B3451"/>
    <w:pPr>
      <w:spacing w:before="240" w:after="60" w:line="24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unhideWhenUsed/>
    <w:qFormat/>
    <w:rsid w:val="004B345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734C11"/>
    <w:rPr>
      <w:b/>
      <w:bCs/>
    </w:rPr>
  </w:style>
  <w:style w:type="paragraph" w:styleId="Header">
    <w:name w:val="header"/>
    <w:basedOn w:val="Normal"/>
    <w:link w:val="HeaderChar"/>
    <w:unhideWhenUsed/>
    <w:rsid w:val="00734C11"/>
    <w:pPr>
      <w:tabs>
        <w:tab w:val="center" w:pos="4320"/>
        <w:tab w:val="right" w:pos="8640"/>
      </w:tabs>
      <w:spacing w:after="0" w:line="240" w:lineRule="auto"/>
    </w:pPr>
    <w:rPr>
      <w:rFonts w:ascii="VNI-Times" w:eastAsia="Times New Roman" w:hAnsi="VNI-Times" w:cs="Times New Roman"/>
      <w:sz w:val="24"/>
      <w:szCs w:val="24"/>
    </w:rPr>
  </w:style>
  <w:style w:type="character" w:customStyle="1" w:styleId="HeaderChar">
    <w:name w:val="Header Char"/>
    <w:basedOn w:val="DefaultParagraphFont"/>
    <w:link w:val="Header"/>
    <w:rsid w:val="00734C11"/>
    <w:rPr>
      <w:rFonts w:ascii="VNI-Times" w:eastAsia="Times New Roman" w:hAnsi="VNI-Times" w:cs="Times New Roman"/>
      <w:sz w:val="24"/>
      <w:szCs w:val="24"/>
    </w:rPr>
  </w:style>
  <w:style w:type="paragraph" w:styleId="ListParagraph">
    <w:name w:val="List Paragraph"/>
    <w:basedOn w:val="Normal"/>
    <w:uiPriority w:val="34"/>
    <w:qFormat/>
    <w:rsid w:val="00734C11"/>
    <w:pPr>
      <w:ind w:left="720"/>
      <w:contextualSpacing/>
    </w:pPr>
    <w:rPr>
      <w:rFonts w:ascii="Calibri" w:eastAsia="Times New Roman" w:hAnsi="Calibri" w:cs="Times New Roman"/>
    </w:rPr>
  </w:style>
  <w:style w:type="paragraph" w:styleId="BodyTextIndent2">
    <w:name w:val="Body Text Indent 2"/>
    <w:basedOn w:val="Normal"/>
    <w:link w:val="BodyTextIndent2Char"/>
    <w:rsid w:val="00734C11"/>
    <w:pPr>
      <w:spacing w:before="120" w:after="0" w:line="240" w:lineRule="auto"/>
      <w:ind w:firstLine="704"/>
      <w:jc w:val="both"/>
    </w:pPr>
    <w:rPr>
      <w:rFonts w:ascii=".VnTime" w:eastAsia="Times New Roman" w:hAnsi=".VnTime" w:cs="Times New Roman"/>
      <w:sz w:val="26"/>
      <w:szCs w:val="20"/>
    </w:rPr>
  </w:style>
  <w:style w:type="character" w:customStyle="1" w:styleId="BodyTextIndent2Char">
    <w:name w:val="Body Text Indent 2 Char"/>
    <w:basedOn w:val="DefaultParagraphFont"/>
    <w:link w:val="BodyTextIndent2"/>
    <w:rsid w:val="00734C11"/>
    <w:rPr>
      <w:rFonts w:ascii=".VnTime" w:eastAsia="Times New Roman" w:hAnsi=".VnTime" w:cs="Times New Roman"/>
      <w:sz w:val="26"/>
      <w:szCs w:val="20"/>
    </w:rPr>
  </w:style>
  <w:style w:type="paragraph" w:styleId="NormalWeb">
    <w:name w:val="Normal (Web)"/>
    <w:basedOn w:val="Normal"/>
    <w:link w:val="NormalWebChar"/>
    <w:unhideWhenUsed/>
    <w:rsid w:val="00734C1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734C11"/>
    <w:rPr>
      <w:color w:val="0000FF"/>
      <w:u w:val="single"/>
    </w:rPr>
  </w:style>
  <w:style w:type="character" w:customStyle="1" w:styleId="x22r3">
    <w:name w:val="x22r3"/>
    <w:basedOn w:val="DefaultParagraphFont"/>
    <w:rsid w:val="00734C11"/>
  </w:style>
  <w:style w:type="character" w:customStyle="1" w:styleId="x2412">
    <w:name w:val="x2412"/>
    <w:basedOn w:val="DefaultParagraphFont"/>
    <w:rsid w:val="00734C11"/>
    <w:rPr>
      <w:rFonts w:ascii="Arial" w:hAnsi="Arial" w:cs="Arial" w:hint="default"/>
      <w:b/>
      <w:bCs/>
      <w:color w:val="166BB3"/>
      <w:sz w:val="15"/>
      <w:szCs w:val="15"/>
    </w:rPr>
  </w:style>
  <w:style w:type="paragraph" w:styleId="BalloonText">
    <w:name w:val="Balloon Text"/>
    <w:basedOn w:val="Normal"/>
    <w:link w:val="BalloonTextChar"/>
    <w:uiPriority w:val="99"/>
    <w:semiHidden/>
    <w:unhideWhenUsed/>
    <w:rsid w:val="00734C11"/>
    <w:pPr>
      <w:spacing w:after="0" w:line="240" w:lineRule="auto"/>
      <w:jc w:val="both"/>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4C11"/>
    <w:rPr>
      <w:rFonts w:ascii="Tahoma" w:hAnsi="Tahoma" w:cs="Tahoma"/>
      <w:sz w:val="16"/>
      <w:szCs w:val="16"/>
    </w:rPr>
  </w:style>
  <w:style w:type="table" w:styleId="TableGrid">
    <w:name w:val="Table Grid"/>
    <w:basedOn w:val="TableNormal"/>
    <w:rsid w:val="00734C11"/>
    <w:pPr>
      <w:spacing w:after="0" w:line="24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5Char">
    <w:name w:val="Heading 5 Char"/>
    <w:basedOn w:val="DefaultParagraphFont"/>
    <w:link w:val="Heading5"/>
    <w:rsid w:val="00A66580"/>
    <w:rPr>
      <w:rFonts w:asciiTheme="majorHAnsi" w:eastAsiaTheme="majorEastAsia" w:hAnsiTheme="majorHAnsi" w:cstheme="majorBidi"/>
      <w:color w:val="243F60" w:themeColor="accent1" w:themeShade="7F"/>
    </w:rPr>
  </w:style>
  <w:style w:type="character" w:customStyle="1" w:styleId="apple-converted-space">
    <w:name w:val="apple-converted-space"/>
    <w:basedOn w:val="DefaultParagraphFont"/>
    <w:rsid w:val="00A66580"/>
  </w:style>
  <w:style w:type="character" w:customStyle="1" w:styleId="Heading1Char">
    <w:name w:val="Heading 1 Char"/>
    <w:aliases w:val="BVI Char,RepHead1 Char"/>
    <w:basedOn w:val="DefaultParagraphFont"/>
    <w:link w:val="Heading1"/>
    <w:rsid w:val="004B345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4B345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4B3451"/>
    <w:rPr>
      <w:rFonts w:ascii="Arial" w:eastAsia="Times New Roman" w:hAnsi="Arial" w:cs="Arial"/>
      <w:b/>
      <w:bCs/>
      <w:sz w:val="26"/>
      <w:szCs w:val="26"/>
    </w:rPr>
  </w:style>
  <w:style w:type="character" w:customStyle="1" w:styleId="Heading4Char">
    <w:name w:val="Heading 4 Char"/>
    <w:basedOn w:val="DefaultParagraphFont"/>
    <w:link w:val="Heading4"/>
    <w:rsid w:val="004B3451"/>
    <w:rPr>
      <w:rFonts w:ascii="inherit" w:eastAsia="Times New Roman" w:hAnsi="inherit" w:cs="Times New Roman"/>
      <w:sz w:val="27"/>
      <w:szCs w:val="27"/>
    </w:rPr>
  </w:style>
  <w:style w:type="character" w:customStyle="1" w:styleId="Heading6Char">
    <w:name w:val="Heading 6 Char"/>
    <w:basedOn w:val="DefaultParagraphFont"/>
    <w:link w:val="Heading6"/>
    <w:rsid w:val="004B3451"/>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rsid w:val="004B3451"/>
    <w:rPr>
      <w:rFonts w:ascii=".VnTime" w:eastAsia="Times New Roman" w:hAnsi=".VnTime" w:cs=".VnTime"/>
      <w:i/>
      <w:iCs/>
      <w:sz w:val="28"/>
      <w:szCs w:val="28"/>
    </w:rPr>
  </w:style>
  <w:style w:type="character" w:customStyle="1" w:styleId="Heading8Char">
    <w:name w:val="Heading 8 Char"/>
    <w:basedOn w:val="DefaultParagraphFont"/>
    <w:link w:val="Heading8"/>
    <w:rsid w:val="004B3451"/>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4B3451"/>
    <w:rPr>
      <w:rFonts w:ascii="Arial" w:eastAsia="Times New Roman" w:hAnsi="Arial" w:cs="Arial"/>
    </w:rPr>
  </w:style>
  <w:style w:type="paragraph" w:styleId="BodyText">
    <w:name w:val="Body Text"/>
    <w:basedOn w:val="Normal"/>
    <w:link w:val="BodyTextChar"/>
    <w:rsid w:val="004B345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4B3451"/>
    <w:rPr>
      <w:rFonts w:ascii="Times New Roman" w:eastAsia="Times New Roman" w:hAnsi="Times New Roman" w:cs="Times New Roman"/>
      <w:sz w:val="24"/>
      <w:szCs w:val="24"/>
    </w:rPr>
  </w:style>
  <w:style w:type="paragraph" w:customStyle="1" w:styleId="bodytext1">
    <w:name w:val="bodytext1"/>
    <w:basedOn w:val="Normal"/>
    <w:rsid w:val="004B345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21">
    <w:name w:val="bodytext21"/>
    <w:basedOn w:val="Normal"/>
    <w:rsid w:val="004B345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0">
    <w:name w:val="bodytext"/>
    <w:basedOn w:val="DefaultParagraphFont"/>
    <w:rsid w:val="004B3451"/>
  </w:style>
  <w:style w:type="character" w:customStyle="1" w:styleId="bodytext2">
    <w:name w:val="bodytext2"/>
    <w:basedOn w:val="DefaultParagraphFont"/>
    <w:rsid w:val="004B3451"/>
  </w:style>
  <w:style w:type="character" w:styleId="Emphasis">
    <w:name w:val="Emphasis"/>
    <w:basedOn w:val="DefaultParagraphFont"/>
    <w:uiPriority w:val="20"/>
    <w:qFormat/>
    <w:rsid w:val="004B3451"/>
    <w:rPr>
      <w:i/>
      <w:iCs/>
    </w:rPr>
  </w:style>
  <w:style w:type="table" w:customStyle="1" w:styleId="TableGrid1">
    <w:name w:val="Table Grid1"/>
    <w:basedOn w:val="TableNormal"/>
    <w:rsid w:val="004B34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rsid w:val="004B34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0">
    <w:name w:val="heading1"/>
    <w:basedOn w:val="DefaultParagraphFont"/>
    <w:rsid w:val="004B3451"/>
  </w:style>
  <w:style w:type="paragraph" w:customStyle="1" w:styleId="tiu620">
    <w:name w:val="tiu620"/>
    <w:basedOn w:val="Normal"/>
    <w:uiPriority w:val="99"/>
    <w:rsid w:val="004B345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nbnnidung2khnginm">
    <w:name w:val="vnbnnidung2khnginm"/>
    <w:basedOn w:val="DefaultParagraphFont"/>
    <w:rsid w:val="004B3451"/>
  </w:style>
  <w:style w:type="character" w:styleId="FollowedHyperlink">
    <w:name w:val="FollowedHyperlink"/>
    <w:basedOn w:val="DefaultParagraphFont"/>
    <w:uiPriority w:val="99"/>
    <w:semiHidden/>
    <w:unhideWhenUsed/>
    <w:rsid w:val="004B3451"/>
    <w:rPr>
      <w:color w:val="800080" w:themeColor="followedHyperlink"/>
      <w:u w:val="single"/>
    </w:rPr>
  </w:style>
  <w:style w:type="character" w:customStyle="1" w:styleId="Heading1Char1">
    <w:name w:val="Heading 1 Char1"/>
    <w:aliases w:val="BVI Char1,RepHead1 Char1"/>
    <w:basedOn w:val="DefaultParagraphFont"/>
    <w:rsid w:val="004B3451"/>
    <w:rPr>
      <w:rFonts w:asciiTheme="majorHAnsi" w:eastAsiaTheme="majorEastAsia" w:hAnsiTheme="majorHAnsi" w:cstheme="majorBidi"/>
      <w:b/>
      <w:bCs/>
      <w:color w:val="365F91" w:themeColor="accent1" w:themeShade="BF"/>
      <w:sz w:val="28"/>
      <w:szCs w:val="28"/>
    </w:rPr>
  </w:style>
  <w:style w:type="paragraph" w:styleId="NormalIndent">
    <w:name w:val="Normal Indent"/>
    <w:basedOn w:val="Normal"/>
    <w:unhideWhenUsed/>
    <w:rsid w:val="004B3451"/>
    <w:pPr>
      <w:spacing w:after="0" w:line="240" w:lineRule="auto"/>
      <w:ind w:left="720"/>
    </w:pPr>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3451"/>
    <w:pPr>
      <w:tabs>
        <w:tab w:val="center" w:pos="4320"/>
        <w:tab w:val="right" w:pos="8640"/>
      </w:tabs>
      <w:spacing w:after="0" w:line="240" w:lineRule="auto"/>
    </w:pPr>
    <w:rPr>
      <w:rFonts w:ascii=".VnTime" w:eastAsia="Times New Roman" w:hAnsi=".VnTime" w:cs=".VnTime"/>
      <w:sz w:val="28"/>
      <w:szCs w:val="28"/>
    </w:rPr>
  </w:style>
  <w:style w:type="character" w:customStyle="1" w:styleId="FooterChar">
    <w:name w:val="Footer Char"/>
    <w:basedOn w:val="DefaultParagraphFont"/>
    <w:link w:val="Footer"/>
    <w:uiPriority w:val="99"/>
    <w:rsid w:val="004B3451"/>
    <w:rPr>
      <w:rFonts w:ascii=".VnTime" w:eastAsia="Times New Roman" w:hAnsi=".VnTime" w:cs=".VnTime"/>
      <w:sz w:val="28"/>
      <w:szCs w:val="28"/>
    </w:rPr>
  </w:style>
  <w:style w:type="paragraph" w:styleId="Title">
    <w:name w:val="Title"/>
    <w:basedOn w:val="Normal"/>
    <w:link w:val="TitleChar"/>
    <w:qFormat/>
    <w:rsid w:val="004B3451"/>
    <w:pPr>
      <w:widowControl w:val="0"/>
      <w:spacing w:before="240" w:after="60" w:line="240" w:lineRule="auto"/>
      <w:jc w:val="center"/>
    </w:pPr>
    <w:rPr>
      <w:rFonts w:ascii="Arial" w:eastAsia="Times New Roman" w:hAnsi="Arial" w:cs="Arial"/>
      <w:b/>
      <w:bCs/>
      <w:kern w:val="28"/>
      <w:sz w:val="28"/>
      <w:szCs w:val="28"/>
    </w:rPr>
  </w:style>
  <w:style w:type="character" w:customStyle="1" w:styleId="TitleChar">
    <w:name w:val="Title Char"/>
    <w:basedOn w:val="DefaultParagraphFont"/>
    <w:link w:val="Title"/>
    <w:rsid w:val="004B3451"/>
    <w:rPr>
      <w:rFonts w:ascii="Arial" w:eastAsia="Times New Roman" w:hAnsi="Arial" w:cs="Arial"/>
      <w:b/>
      <w:bCs/>
      <w:kern w:val="28"/>
      <w:sz w:val="28"/>
      <w:szCs w:val="28"/>
    </w:rPr>
  </w:style>
  <w:style w:type="paragraph" w:styleId="BodyTextIndent">
    <w:name w:val="Body Text Indent"/>
    <w:basedOn w:val="Normal"/>
    <w:link w:val="BodyTextIndentChar"/>
    <w:unhideWhenUsed/>
    <w:rsid w:val="004B3451"/>
    <w:pPr>
      <w:spacing w:after="120" w:line="240" w:lineRule="auto"/>
      <w:ind w:left="36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4B3451"/>
    <w:rPr>
      <w:rFonts w:ascii="Times New Roman" w:eastAsia="Times New Roman" w:hAnsi="Times New Roman" w:cs="Times New Roman"/>
      <w:sz w:val="24"/>
      <w:szCs w:val="24"/>
    </w:rPr>
  </w:style>
  <w:style w:type="paragraph" w:styleId="Subtitle">
    <w:name w:val="Subtitle"/>
    <w:basedOn w:val="Normal"/>
    <w:link w:val="SubtitleChar"/>
    <w:qFormat/>
    <w:rsid w:val="004B3451"/>
    <w:pPr>
      <w:spacing w:after="0" w:line="240" w:lineRule="auto"/>
      <w:jc w:val="center"/>
    </w:pPr>
    <w:rPr>
      <w:rFonts w:ascii=".VnTimeH" w:eastAsia="Times New Roman" w:hAnsi=".VnTimeH" w:cs=".VnTimeH"/>
      <w:b/>
      <w:bCs/>
      <w:sz w:val="24"/>
      <w:szCs w:val="24"/>
    </w:rPr>
  </w:style>
  <w:style w:type="character" w:customStyle="1" w:styleId="SubtitleChar">
    <w:name w:val="Subtitle Char"/>
    <w:basedOn w:val="DefaultParagraphFont"/>
    <w:link w:val="Subtitle"/>
    <w:rsid w:val="004B3451"/>
    <w:rPr>
      <w:rFonts w:ascii=".VnTimeH" w:eastAsia="Times New Roman" w:hAnsi=".VnTimeH" w:cs=".VnTimeH"/>
      <w:b/>
      <w:bCs/>
      <w:sz w:val="24"/>
      <w:szCs w:val="24"/>
    </w:rPr>
  </w:style>
  <w:style w:type="paragraph" w:styleId="BodyText20">
    <w:name w:val="Body Text 2"/>
    <w:basedOn w:val="Normal"/>
    <w:link w:val="BodyText2Char"/>
    <w:unhideWhenUsed/>
    <w:rsid w:val="004B3451"/>
    <w:pPr>
      <w:widowControl w:val="0"/>
      <w:adjustRightInd w:val="0"/>
      <w:spacing w:after="0" w:line="360" w:lineRule="atLeast"/>
      <w:jc w:val="both"/>
    </w:pPr>
    <w:rPr>
      <w:rFonts w:ascii=".VnTimeH" w:eastAsia="Times New Roman" w:hAnsi=".VnTimeH" w:cs="Times New Roman"/>
      <w:b/>
      <w:sz w:val="28"/>
      <w:szCs w:val="20"/>
    </w:rPr>
  </w:style>
  <w:style w:type="character" w:customStyle="1" w:styleId="BodyText2Char">
    <w:name w:val="Body Text 2 Char"/>
    <w:basedOn w:val="DefaultParagraphFont"/>
    <w:link w:val="BodyText20"/>
    <w:rsid w:val="004B3451"/>
    <w:rPr>
      <w:rFonts w:ascii=".VnTimeH" w:eastAsia="Times New Roman" w:hAnsi=".VnTimeH" w:cs="Times New Roman"/>
      <w:b/>
      <w:sz w:val="28"/>
      <w:szCs w:val="20"/>
    </w:rPr>
  </w:style>
  <w:style w:type="paragraph" w:styleId="BodyText3">
    <w:name w:val="Body Text 3"/>
    <w:basedOn w:val="Normal"/>
    <w:link w:val="BodyText3Char"/>
    <w:unhideWhenUsed/>
    <w:rsid w:val="004B3451"/>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4B3451"/>
    <w:rPr>
      <w:rFonts w:ascii="Times New Roman" w:eastAsia="Times New Roman" w:hAnsi="Times New Roman" w:cs="Times New Roman"/>
      <w:sz w:val="16"/>
      <w:szCs w:val="16"/>
    </w:rPr>
  </w:style>
  <w:style w:type="paragraph" w:styleId="BodyTextIndent3">
    <w:name w:val="Body Text Indent 3"/>
    <w:basedOn w:val="Normal"/>
    <w:link w:val="BodyTextIndent3Char"/>
    <w:unhideWhenUsed/>
    <w:rsid w:val="004B3451"/>
    <w:pPr>
      <w:spacing w:after="0" w:line="240" w:lineRule="auto"/>
      <w:ind w:firstLine="360"/>
      <w:jc w:val="both"/>
    </w:pPr>
    <w:rPr>
      <w:rFonts w:ascii=".VnTime" w:eastAsia="Times New Roman" w:hAnsi=".VnTime" w:cs=".VnTime"/>
      <w:sz w:val="28"/>
      <w:szCs w:val="28"/>
    </w:rPr>
  </w:style>
  <w:style w:type="character" w:customStyle="1" w:styleId="BodyTextIndent3Char">
    <w:name w:val="Body Text Indent 3 Char"/>
    <w:basedOn w:val="DefaultParagraphFont"/>
    <w:link w:val="BodyTextIndent3"/>
    <w:rsid w:val="004B3451"/>
    <w:rPr>
      <w:rFonts w:ascii=".VnTime" w:eastAsia="Times New Roman" w:hAnsi=".VnTime" w:cs=".VnTime"/>
      <w:sz w:val="28"/>
      <w:szCs w:val="28"/>
    </w:rPr>
  </w:style>
  <w:style w:type="paragraph" w:styleId="BlockText">
    <w:name w:val="Block Text"/>
    <w:basedOn w:val="Normal"/>
    <w:unhideWhenUsed/>
    <w:rsid w:val="004B3451"/>
    <w:pPr>
      <w:spacing w:after="0" w:line="240" w:lineRule="auto"/>
      <w:ind w:left="1418" w:right="1185"/>
    </w:pPr>
    <w:rPr>
      <w:rFonts w:ascii=".VnTime" w:eastAsia="Times New Roman" w:hAnsi=".VnTime" w:cs=".VnTime"/>
      <w:color w:val="000000"/>
      <w:sz w:val="24"/>
      <w:szCs w:val="24"/>
    </w:rPr>
  </w:style>
  <w:style w:type="paragraph" w:customStyle="1" w:styleId="CharCharCharCharCharCharCharCharCharCharCharCharChar">
    <w:name w:val="Char Char Char Char Char Char Char Char Char Char Char Char Char"/>
    <w:basedOn w:val="Normal"/>
    <w:rsid w:val="004B3451"/>
    <w:pPr>
      <w:spacing w:after="160" w:line="240" w:lineRule="exact"/>
    </w:pPr>
    <w:rPr>
      <w:rFonts w:ascii="Verdana" w:eastAsia="Times New Roman" w:hAnsi="Verdana" w:cs="Times New Roman"/>
      <w:sz w:val="20"/>
      <w:szCs w:val="20"/>
    </w:rPr>
  </w:style>
  <w:style w:type="paragraph" w:customStyle="1" w:styleId="muclama">
    <w:name w:val="muclama"/>
    <w:basedOn w:val="Normal"/>
    <w:rsid w:val="004B3451"/>
    <w:pPr>
      <w:widowControl w:val="0"/>
      <w:overflowPunct w:val="0"/>
      <w:autoSpaceDE w:val="0"/>
      <w:autoSpaceDN w:val="0"/>
      <w:adjustRightInd w:val="0"/>
      <w:spacing w:after="0" w:line="240" w:lineRule="auto"/>
      <w:ind w:right="1325"/>
      <w:jc w:val="both"/>
    </w:pPr>
    <w:rPr>
      <w:rFonts w:ascii=".VnTime" w:eastAsia="Times New Roman" w:hAnsi=".VnTime" w:cs="Times New Roman"/>
      <w:sz w:val="28"/>
      <w:szCs w:val="20"/>
    </w:rPr>
  </w:style>
  <w:style w:type="paragraph" w:customStyle="1" w:styleId="BodyText10">
    <w:name w:val="Body Text1"/>
    <w:basedOn w:val="NormalIndent"/>
    <w:rsid w:val="004B3451"/>
    <w:pPr>
      <w:widowControl w:val="0"/>
      <w:tabs>
        <w:tab w:val="left" w:pos="1224"/>
      </w:tabs>
      <w:snapToGrid w:val="0"/>
      <w:spacing w:before="40" w:after="40" w:line="300" w:lineRule="atLeast"/>
      <w:ind w:left="432" w:right="14"/>
      <w:jc w:val="both"/>
    </w:pPr>
    <w:rPr>
      <w:rFonts w:cs="Arial"/>
      <w:szCs w:val="20"/>
      <w:lang w:val="vi-VN"/>
    </w:rPr>
  </w:style>
  <w:style w:type="paragraph" w:customStyle="1" w:styleId="NormalNV">
    <w:name w:val="NormalNV"/>
    <w:basedOn w:val="Normal"/>
    <w:rsid w:val="004B3451"/>
    <w:pPr>
      <w:tabs>
        <w:tab w:val="left" w:pos="720"/>
        <w:tab w:val="left" w:pos="2160"/>
        <w:tab w:val="right" w:leader="dot" w:pos="8640"/>
      </w:tabs>
      <w:snapToGrid w:val="0"/>
      <w:spacing w:before="120" w:after="0" w:line="240" w:lineRule="auto"/>
    </w:pPr>
    <w:rPr>
      <w:rFonts w:ascii=".VnTime" w:eastAsia="Times New Roman" w:hAnsi=".VnTime" w:cs="Times New Roman"/>
      <w:sz w:val="24"/>
      <w:szCs w:val="20"/>
      <w:lang w:val="en-GB"/>
    </w:rPr>
  </w:style>
  <w:style w:type="paragraph" w:customStyle="1" w:styleId="Table">
    <w:name w:val="Table"/>
    <w:rsid w:val="004B3451"/>
    <w:pPr>
      <w:numPr>
        <w:numId w:val="9"/>
      </w:numPr>
      <w:tabs>
        <w:tab w:val="left" w:pos="1080"/>
      </w:tabs>
      <w:spacing w:before="60" w:after="60" w:line="240" w:lineRule="auto"/>
      <w:jc w:val="center"/>
    </w:pPr>
    <w:rPr>
      <w:rFonts w:ascii="Times New Roman" w:eastAsia="Times New Roman" w:hAnsi="Times New Roman" w:cs="Times New Roman"/>
      <w:noProof/>
      <w:sz w:val="24"/>
      <w:szCs w:val="20"/>
    </w:rPr>
  </w:style>
  <w:style w:type="paragraph" w:customStyle="1" w:styleId="DefaultParagraphFontParaCharCharCharCharChar">
    <w:name w:val="Default Paragraph Font Para Char Char Char Char Char"/>
    <w:autoRedefine/>
    <w:rsid w:val="004B3451"/>
    <w:pPr>
      <w:tabs>
        <w:tab w:val="left" w:pos="1152"/>
      </w:tabs>
      <w:spacing w:before="120" w:after="120" w:line="312" w:lineRule="auto"/>
    </w:pPr>
    <w:rPr>
      <w:rFonts w:ascii="Arial" w:eastAsia="Times New Roman" w:hAnsi="Arial" w:cs="Arial"/>
      <w:sz w:val="26"/>
      <w:szCs w:val="26"/>
    </w:rPr>
  </w:style>
  <w:style w:type="paragraph" w:customStyle="1" w:styleId="Char">
    <w:name w:val="Char"/>
    <w:basedOn w:val="Normal"/>
    <w:rsid w:val="004B3451"/>
    <w:pPr>
      <w:spacing w:after="0" w:line="240" w:lineRule="auto"/>
    </w:pPr>
    <w:rPr>
      <w:rFonts w:ascii="Arial" w:eastAsia="Times New Roman" w:hAnsi="Arial" w:cs="Times New Roman"/>
      <w:szCs w:val="20"/>
      <w:lang w:val="en-AU"/>
    </w:rPr>
  </w:style>
  <w:style w:type="paragraph" w:customStyle="1" w:styleId="Char1CharCharCharCharCharCharCharCharCharCharCharCharCharCharCharChar1CharChar">
    <w:name w:val="Char1 Char Char Char Char Char Char Char Char Char Char Char Char Char Char Char Char1 Char Char"/>
    <w:basedOn w:val="Normal"/>
    <w:rsid w:val="004B3451"/>
    <w:pPr>
      <w:widowControl w:val="0"/>
      <w:spacing w:after="0" w:line="240" w:lineRule="auto"/>
      <w:jc w:val="both"/>
    </w:pPr>
    <w:rPr>
      <w:rFonts w:ascii="Times New Roman" w:eastAsia="SimSun" w:hAnsi="Times New Roman" w:cs="Times New Roman"/>
      <w:kern w:val="2"/>
      <w:sz w:val="24"/>
      <w:szCs w:val="24"/>
      <w:lang w:eastAsia="zh-CN"/>
    </w:rPr>
  </w:style>
  <w:style w:type="character" w:customStyle="1" w:styleId="highlightedsearchterm">
    <w:name w:val="highlightedsearchterm"/>
    <w:basedOn w:val="DefaultParagraphFont"/>
    <w:rsid w:val="004B3451"/>
  </w:style>
  <w:style w:type="character" w:customStyle="1" w:styleId="CharChar8">
    <w:name w:val="Char Char8"/>
    <w:basedOn w:val="DefaultParagraphFont"/>
    <w:rsid w:val="004B3451"/>
    <w:rPr>
      <w:rFonts w:ascii="Times New Roman" w:eastAsia="Times New Roman" w:hAnsi="Times New Roman" w:cs="Times New Roman" w:hint="default"/>
      <w:b/>
      <w:bCs/>
    </w:rPr>
  </w:style>
  <w:style w:type="character" w:customStyle="1" w:styleId="CharChar13">
    <w:name w:val="Char Char13"/>
    <w:basedOn w:val="DefaultParagraphFont"/>
    <w:rsid w:val="004B3451"/>
    <w:rPr>
      <w:rFonts w:ascii="VNI-Times" w:eastAsia="Times New Roman" w:hAnsi="VNI-Times" w:cs="Times New Roman" w:hint="default"/>
      <w:b/>
      <w:bCs/>
      <w:sz w:val="28"/>
      <w:szCs w:val="24"/>
    </w:rPr>
  </w:style>
  <w:style w:type="character" w:customStyle="1" w:styleId="CharChar7">
    <w:name w:val="Char Char7"/>
    <w:basedOn w:val="DefaultParagraphFont"/>
    <w:rsid w:val="004B3451"/>
    <w:rPr>
      <w:sz w:val="28"/>
      <w:szCs w:val="24"/>
      <w:lang w:val="en-US" w:eastAsia="en-US" w:bidi="ar-SA"/>
    </w:rPr>
  </w:style>
  <w:style w:type="paragraph" w:customStyle="1" w:styleId="xl65">
    <w:name w:val="xl65"/>
    <w:basedOn w:val="Normal"/>
    <w:rsid w:val="004B3451"/>
    <w:pP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66">
    <w:name w:val="xl66"/>
    <w:basedOn w:val="Normal"/>
    <w:rsid w:val="004B3451"/>
    <w:pPr>
      <w:spacing w:before="100" w:beforeAutospacing="1" w:after="100" w:afterAutospacing="1" w:line="240" w:lineRule="auto"/>
    </w:pPr>
    <w:rPr>
      <w:rFonts w:ascii="Arial" w:eastAsia="Times New Roman" w:hAnsi="Arial" w:cs="Arial"/>
      <w:sz w:val="16"/>
      <w:szCs w:val="16"/>
    </w:rPr>
  </w:style>
  <w:style w:type="paragraph" w:customStyle="1" w:styleId="xl67">
    <w:name w:val="xl67"/>
    <w:basedOn w:val="Normal"/>
    <w:rsid w:val="004B3451"/>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68">
    <w:name w:val="xl68"/>
    <w:basedOn w:val="Normal"/>
    <w:rsid w:val="004B3451"/>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69">
    <w:name w:val="xl69"/>
    <w:basedOn w:val="Normal"/>
    <w:rsid w:val="004B3451"/>
    <w:pPr>
      <w:pBdr>
        <w:left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70">
    <w:name w:val="xl70"/>
    <w:basedOn w:val="Normal"/>
    <w:rsid w:val="004B3451"/>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1">
    <w:name w:val="xl71"/>
    <w:basedOn w:val="Normal"/>
    <w:rsid w:val="004B3451"/>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2">
    <w:name w:val="xl72"/>
    <w:basedOn w:val="Normal"/>
    <w:rsid w:val="004B3451"/>
    <w:pPr>
      <w:pBdr>
        <w:bottom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3">
    <w:name w:val="xl73"/>
    <w:basedOn w:val="Normal"/>
    <w:rsid w:val="004B3451"/>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4">
    <w:name w:val="xl74"/>
    <w:basedOn w:val="Normal"/>
    <w:rsid w:val="004B3451"/>
    <w:pPr>
      <w:spacing w:before="100" w:beforeAutospacing="1" w:after="100" w:afterAutospacing="1" w:line="240" w:lineRule="auto"/>
      <w:jc w:val="center"/>
    </w:pPr>
    <w:rPr>
      <w:rFonts w:ascii="Arial" w:eastAsia="Times New Roman" w:hAnsi="Arial" w:cs="Arial"/>
      <w:sz w:val="16"/>
      <w:szCs w:val="16"/>
    </w:rPr>
  </w:style>
  <w:style w:type="paragraph" w:customStyle="1" w:styleId="xl75">
    <w:name w:val="xl75"/>
    <w:basedOn w:val="Normal"/>
    <w:rsid w:val="004B34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6">
    <w:name w:val="xl76"/>
    <w:basedOn w:val="Normal"/>
    <w:rsid w:val="004B345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77">
    <w:name w:val="xl77"/>
    <w:basedOn w:val="Normal"/>
    <w:rsid w:val="004B3451"/>
    <w:pPr>
      <w:spacing w:before="100" w:beforeAutospacing="1" w:after="100" w:afterAutospacing="1" w:line="240" w:lineRule="auto"/>
    </w:pPr>
    <w:rPr>
      <w:rFonts w:ascii="Arial" w:eastAsia="Times New Roman" w:hAnsi="Arial" w:cs="Arial"/>
      <w:b/>
      <w:bCs/>
      <w:sz w:val="16"/>
      <w:szCs w:val="16"/>
    </w:rPr>
  </w:style>
  <w:style w:type="paragraph" w:customStyle="1" w:styleId="xl78">
    <w:name w:val="xl78"/>
    <w:basedOn w:val="Normal"/>
    <w:rsid w:val="004B34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9">
    <w:name w:val="xl79"/>
    <w:basedOn w:val="Normal"/>
    <w:rsid w:val="004B345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80">
    <w:name w:val="xl80"/>
    <w:basedOn w:val="Normal"/>
    <w:rsid w:val="004B345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81">
    <w:name w:val="xl81"/>
    <w:basedOn w:val="Normal"/>
    <w:rsid w:val="004B345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i/>
      <w:iCs/>
      <w:sz w:val="16"/>
      <w:szCs w:val="16"/>
    </w:rPr>
  </w:style>
  <w:style w:type="paragraph" w:customStyle="1" w:styleId="xl82">
    <w:name w:val="xl82"/>
    <w:basedOn w:val="Normal"/>
    <w:rsid w:val="004B3451"/>
    <w:pPr>
      <w:spacing w:before="100" w:beforeAutospacing="1" w:after="100" w:afterAutospacing="1" w:line="240" w:lineRule="auto"/>
    </w:pPr>
    <w:rPr>
      <w:rFonts w:ascii="Arial" w:eastAsia="Times New Roman" w:hAnsi="Arial" w:cs="Arial"/>
      <w:b/>
      <w:bCs/>
      <w:i/>
      <w:iCs/>
      <w:sz w:val="16"/>
      <w:szCs w:val="16"/>
    </w:rPr>
  </w:style>
  <w:style w:type="paragraph" w:customStyle="1" w:styleId="xl83">
    <w:name w:val="xl83"/>
    <w:basedOn w:val="Normal"/>
    <w:rsid w:val="004B345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84">
    <w:name w:val="xl84"/>
    <w:basedOn w:val="Normal"/>
    <w:rsid w:val="004B3451"/>
    <w:pPr>
      <w:spacing w:before="100" w:beforeAutospacing="1" w:after="100" w:afterAutospacing="1" w:line="240" w:lineRule="auto"/>
      <w:jc w:val="center"/>
    </w:pPr>
    <w:rPr>
      <w:rFonts w:ascii="Arial" w:eastAsia="Times New Roman" w:hAnsi="Arial" w:cs="Arial"/>
      <w:b/>
      <w:bCs/>
      <w:sz w:val="16"/>
      <w:szCs w:val="16"/>
    </w:rPr>
  </w:style>
  <w:style w:type="paragraph" w:customStyle="1" w:styleId="xl85">
    <w:name w:val="xl85"/>
    <w:basedOn w:val="Normal"/>
    <w:rsid w:val="004B345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6">
    <w:name w:val="xl86"/>
    <w:basedOn w:val="Normal"/>
    <w:rsid w:val="004B3451"/>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7">
    <w:name w:val="xl87"/>
    <w:basedOn w:val="Normal"/>
    <w:rsid w:val="004B3451"/>
    <w:pPr>
      <w:pBdr>
        <w:top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88">
    <w:name w:val="xl88"/>
    <w:basedOn w:val="Normal"/>
    <w:rsid w:val="004B3451"/>
    <w:pPr>
      <w:pBdr>
        <w:top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89">
    <w:name w:val="xl89"/>
    <w:basedOn w:val="Normal"/>
    <w:rsid w:val="004B3451"/>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90">
    <w:name w:val="xl90"/>
    <w:basedOn w:val="Normal"/>
    <w:rsid w:val="004B3451"/>
    <w:pPr>
      <w:spacing w:before="100" w:beforeAutospacing="1" w:after="100" w:afterAutospacing="1" w:line="240" w:lineRule="auto"/>
    </w:pPr>
    <w:rPr>
      <w:rFonts w:ascii="Arial" w:eastAsia="Times New Roman" w:hAnsi="Arial" w:cs="Arial"/>
      <w:sz w:val="16"/>
      <w:szCs w:val="16"/>
    </w:rPr>
  </w:style>
  <w:style w:type="paragraph" w:customStyle="1" w:styleId="xl91">
    <w:name w:val="xl91"/>
    <w:basedOn w:val="Normal"/>
    <w:rsid w:val="004B3451"/>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92">
    <w:name w:val="xl92"/>
    <w:basedOn w:val="Normal"/>
    <w:rsid w:val="004B3451"/>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93">
    <w:name w:val="xl93"/>
    <w:basedOn w:val="Normal"/>
    <w:rsid w:val="004B3451"/>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94">
    <w:name w:val="xl94"/>
    <w:basedOn w:val="Normal"/>
    <w:rsid w:val="004B34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95">
    <w:name w:val="xl95"/>
    <w:basedOn w:val="Normal"/>
    <w:rsid w:val="004B345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6">
    <w:name w:val="xl96"/>
    <w:basedOn w:val="Normal"/>
    <w:rsid w:val="004B3451"/>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7">
    <w:name w:val="xl97"/>
    <w:basedOn w:val="Normal"/>
    <w:rsid w:val="004B34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BodyText22">
    <w:name w:val="Body Text2"/>
    <w:basedOn w:val="NormalIndent"/>
    <w:rsid w:val="004B3451"/>
    <w:pPr>
      <w:widowControl w:val="0"/>
      <w:tabs>
        <w:tab w:val="left" w:pos="1224"/>
      </w:tabs>
      <w:spacing w:before="40" w:after="40" w:line="300" w:lineRule="atLeast"/>
      <w:ind w:left="432" w:right="14"/>
      <w:jc w:val="both"/>
    </w:pPr>
    <w:rPr>
      <w:rFonts w:cs="Arial"/>
      <w:snapToGrid w:val="0"/>
      <w:szCs w:val="20"/>
      <w:lang w:val="vi-VN"/>
    </w:rPr>
  </w:style>
  <w:style w:type="character" w:styleId="PageNumber">
    <w:name w:val="page number"/>
    <w:basedOn w:val="DefaultParagraphFont"/>
    <w:rsid w:val="004B3451"/>
  </w:style>
  <w:style w:type="paragraph" w:customStyle="1" w:styleId="than">
    <w:name w:val="than"/>
    <w:basedOn w:val="Normal"/>
    <w:rsid w:val="004B3451"/>
    <w:pPr>
      <w:spacing w:before="100" w:beforeAutospacing="1" w:after="100" w:afterAutospacing="1" w:line="240" w:lineRule="auto"/>
    </w:pPr>
    <w:rPr>
      <w:rFonts w:ascii="Arial" w:eastAsia="Times New Roman" w:hAnsi="Arial" w:cs="Arial"/>
      <w:color w:val="666666"/>
      <w:sz w:val="10"/>
      <w:szCs w:val="10"/>
    </w:rPr>
  </w:style>
  <w:style w:type="paragraph" w:customStyle="1" w:styleId="tieudephu">
    <w:name w:val="tieudephu"/>
    <w:basedOn w:val="Normal"/>
    <w:rsid w:val="004B3451"/>
    <w:pPr>
      <w:spacing w:before="100" w:beforeAutospacing="1" w:after="100" w:afterAutospacing="1" w:line="240" w:lineRule="auto"/>
    </w:pPr>
    <w:rPr>
      <w:rFonts w:ascii="Arial" w:eastAsia="Times New Roman" w:hAnsi="Arial" w:cs="Arial"/>
      <w:color w:val="666666"/>
      <w:sz w:val="10"/>
      <w:szCs w:val="10"/>
    </w:rPr>
  </w:style>
  <w:style w:type="paragraph" w:customStyle="1" w:styleId="tieudechinh">
    <w:name w:val="tieudechinh"/>
    <w:basedOn w:val="Normal"/>
    <w:rsid w:val="004B3451"/>
    <w:pPr>
      <w:spacing w:before="100" w:beforeAutospacing="1" w:after="100" w:afterAutospacing="1" w:line="240" w:lineRule="auto"/>
    </w:pPr>
    <w:rPr>
      <w:rFonts w:ascii="Arial" w:eastAsia="Times New Roman" w:hAnsi="Arial" w:cs="Arial"/>
      <w:color w:val="666666"/>
      <w:sz w:val="10"/>
      <w:szCs w:val="10"/>
    </w:rPr>
  </w:style>
  <w:style w:type="paragraph" w:customStyle="1" w:styleId="CharCharCharCharCharCharCharCharChar1CharCharCharCharCharCharCharCharCharChar">
    <w:name w:val="Char Char Char Char Char Char Char Char Char1 Char Char Char Char Char Char Char Char Char Char"/>
    <w:basedOn w:val="Normal"/>
    <w:rsid w:val="004B3451"/>
    <w:pPr>
      <w:spacing w:after="160" w:line="240" w:lineRule="exact"/>
    </w:pPr>
    <w:rPr>
      <w:rFonts w:ascii="Verdana" w:eastAsia="Times New Roman" w:hAnsi="Verdana" w:cs="Times New Roman"/>
      <w:sz w:val="20"/>
      <w:szCs w:val="20"/>
    </w:rPr>
  </w:style>
  <w:style w:type="character" w:customStyle="1" w:styleId="NormalWebChar">
    <w:name w:val="Normal (Web) Char"/>
    <w:link w:val="NormalWeb"/>
    <w:locked/>
    <w:rsid w:val="005A3144"/>
    <w:rPr>
      <w:rFonts w:ascii="Times New Roman" w:eastAsia="Times New Roman" w:hAnsi="Times New Roman" w:cs="Times New Roman"/>
      <w:sz w:val="24"/>
      <w:szCs w:val="24"/>
    </w:rPr>
  </w:style>
  <w:style w:type="paragraph" w:customStyle="1" w:styleId="uni10">
    <w:name w:val="uni10"/>
    <w:basedOn w:val="Normal"/>
    <w:rsid w:val="00802B9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70435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v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chvucong.tayninh.gov.vn/" TargetMode="External"/><Relationship Id="rId5" Type="http://schemas.openxmlformats.org/officeDocument/2006/relationships/webSettings" Target="webSettings.xml"/><Relationship Id="rId10" Type="http://schemas.openxmlformats.org/officeDocument/2006/relationships/hyperlink" Target="https://dichvucong.gov.vn/" TargetMode="External"/><Relationship Id="rId4" Type="http://schemas.openxmlformats.org/officeDocument/2006/relationships/settings" Target="settings.xml"/><Relationship Id="rId9" Type="http://schemas.openxmlformats.org/officeDocument/2006/relationships/hyperlink" Target="https://dichvucong.tayninh.gov.vn/"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E6350-3FE1-4A86-8072-75F8C9BB7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999</Words>
  <Characters>5699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vothuyvuongthao</dc:creator>
  <cp:lastModifiedBy>User</cp:lastModifiedBy>
  <cp:revision>3</cp:revision>
  <cp:lastPrinted>2019-08-29T07:52:00Z</cp:lastPrinted>
  <dcterms:created xsi:type="dcterms:W3CDTF">2020-09-22T01:57:00Z</dcterms:created>
  <dcterms:modified xsi:type="dcterms:W3CDTF">2020-09-22T01:58:00Z</dcterms:modified>
</cp:coreProperties>
</file>